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华文中宋" w:eastAsia="方正小标宋简体" w:cs="宋体"/>
          <w:bCs/>
          <w:color w:val="000000"/>
          <w:kern w:val="0"/>
          <w:sz w:val="44"/>
          <w:szCs w:val="44"/>
        </w:rPr>
      </w:pPr>
      <w:r>
        <w:rPr>
          <w:rFonts w:hint="eastAsia" w:ascii="方正小标宋简体" w:hAnsi="华文中宋" w:eastAsia="方正小标宋简体"/>
          <w:b/>
          <w:color w:val="000000"/>
          <w:sz w:val="44"/>
          <w:szCs w:val="44"/>
          <w:lang w:eastAsia="zh-CN"/>
        </w:rPr>
        <w:t>内蒙古科技职业学院</w:t>
      </w:r>
      <w:r>
        <w:rPr>
          <w:rFonts w:hint="eastAsia" w:ascii="方正小标宋简体" w:hAnsi="华文中宋" w:eastAsia="方正小标宋简体"/>
          <w:b/>
          <w:color w:val="000000"/>
          <w:sz w:val="44"/>
          <w:szCs w:val="44"/>
        </w:rPr>
        <w:t>学生会章程</w:t>
      </w:r>
      <w:r>
        <w:rPr>
          <w:rFonts w:hint="eastAsia" w:ascii="方正小标宋简体" w:hAnsi="华文中宋" w:eastAsia="方正小标宋简体" w:cs="宋体"/>
          <w:bCs/>
          <w:color w:val="000000"/>
          <w:kern w:val="0"/>
          <w:sz w:val="44"/>
          <w:szCs w:val="44"/>
        </w:rPr>
        <w:t>（试行）</w:t>
      </w:r>
    </w:p>
    <w:p>
      <w:pPr>
        <w:widowControl/>
        <w:spacing w:line="360" w:lineRule="auto"/>
        <w:jc w:val="both"/>
        <w:rPr>
          <w:rFonts w:hint="eastAsia" w:ascii="仿宋_GB2312" w:eastAsia="仿宋_GB2312"/>
          <w:b/>
          <w:color w:val="000000"/>
          <w:sz w:val="28"/>
          <w:szCs w:val="28"/>
        </w:rPr>
      </w:pPr>
    </w:p>
    <w:p>
      <w:pPr>
        <w:widowControl/>
        <w:spacing w:line="360" w:lineRule="auto"/>
        <w:jc w:val="center"/>
        <w:rPr>
          <w:rFonts w:hint="eastAsia" w:ascii="黑体" w:hAnsi="黑体" w:eastAsia="黑体" w:cs="宋体"/>
          <w:color w:val="000000"/>
          <w:kern w:val="0"/>
          <w:sz w:val="32"/>
          <w:szCs w:val="32"/>
        </w:rPr>
      </w:pPr>
      <w:r>
        <w:rPr>
          <w:rFonts w:hint="eastAsia" w:ascii="黑体" w:hAnsi="黑体" w:eastAsia="黑体"/>
          <w:color w:val="000000"/>
          <w:sz w:val="32"/>
          <w:szCs w:val="32"/>
        </w:rPr>
        <w:t>第一章  总则</w:t>
      </w:r>
    </w:p>
    <w:p>
      <w:pPr>
        <w:pStyle w:val="4"/>
        <w:spacing w:before="0" w:beforeAutospacing="0" w:after="0" w:afterAutospacing="0" w:line="360" w:lineRule="auto"/>
        <w:jc w:val="both"/>
        <w:rPr>
          <w:rFonts w:hint="eastAsia" w:ascii="仿宋_GB2312" w:eastAsia="仿宋_GB2312"/>
          <w:color w:val="000000"/>
          <w:sz w:val="32"/>
          <w:szCs w:val="32"/>
        </w:rPr>
      </w:pPr>
      <w:r>
        <w:rPr>
          <w:rFonts w:hint="eastAsia" w:ascii="仿宋_GB2312" w:eastAsia="仿宋_GB2312"/>
          <w:color w:val="000000"/>
          <w:sz w:val="32"/>
          <w:szCs w:val="32"/>
        </w:rPr>
        <w:t xml:space="preserve">    </w:t>
      </w:r>
      <w:r>
        <w:rPr>
          <w:rFonts w:hint="eastAsia" w:ascii="仿宋_GB2312" w:eastAsia="仿宋_GB2312"/>
          <w:b/>
          <w:color w:val="000000"/>
          <w:sz w:val="32"/>
          <w:szCs w:val="32"/>
        </w:rPr>
        <w:t xml:space="preserve">第一条 </w:t>
      </w:r>
      <w:r>
        <w:rPr>
          <w:rFonts w:hint="eastAsia" w:ascii="仿宋_GB2312" w:eastAsia="仿宋_GB2312"/>
          <w:color w:val="000000"/>
          <w:sz w:val="32"/>
          <w:szCs w:val="32"/>
          <w:lang w:eastAsia="zh-CN"/>
        </w:rPr>
        <w:t>内蒙古科技职业学院</w:t>
      </w:r>
      <w:r>
        <w:rPr>
          <w:rFonts w:hint="eastAsia" w:ascii="仿宋_GB2312" w:eastAsia="仿宋_GB2312"/>
          <w:color w:val="000000"/>
          <w:sz w:val="32"/>
          <w:szCs w:val="32"/>
        </w:rPr>
        <w:t>学生</w:t>
      </w:r>
      <w:bookmarkStart w:id="2" w:name="_GoBack"/>
      <w:bookmarkEnd w:id="2"/>
      <w:r>
        <w:rPr>
          <w:rFonts w:hint="eastAsia" w:ascii="仿宋_GB2312" w:eastAsia="仿宋_GB2312"/>
          <w:color w:val="000000"/>
          <w:sz w:val="32"/>
          <w:szCs w:val="32"/>
        </w:rPr>
        <w:t>会是在院党总支领导下、受院团委指导的本</w:t>
      </w:r>
      <w:r>
        <w:rPr>
          <w:rFonts w:hint="eastAsia" w:ascii="仿宋_GB2312" w:eastAsia="仿宋_GB2312"/>
          <w:color w:val="000000"/>
          <w:sz w:val="32"/>
          <w:szCs w:val="32"/>
          <w:lang w:eastAsia="zh-CN"/>
        </w:rPr>
        <w:t>院</w:t>
      </w:r>
      <w:r>
        <w:rPr>
          <w:rFonts w:hint="eastAsia" w:ascii="仿宋_GB2312" w:eastAsia="仿宋_GB2312"/>
          <w:color w:val="000000"/>
          <w:sz w:val="32"/>
          <w:szCs w:val="32"/>
        </w:rPr>
        <w:t>学生的自治组织的群众性组织，是联系学</w:t>
      </w:r>
      <w:r>
        <w:rPr>
          <w:rFonts w:hint="eastAsia" w:ascii="仿宋_GB2312" w:eastAsia="仿宋_GB2312"/>
          <w:color w:val="000000"/>
          <w:sz w:val="32"/>
          <w:szCs w:val="32"/>
          <w:lang w:eastAsia="zh-CN"/>
        </w:rPr>
        <w:t>院</w:t>
      </w:r>
      <w:r>
        <w:rPr>
          <w:rFonts w:hint="eastAsia" w:ascii="仿宋_GB2312" w:eastAsia="仿宋_GB2312"/>
          <w:color w:val="000000"/>
          <w:sz w:val="32"/>
          <w:szCs w:val="32"/>
        </w:rPr>
        <w:t>与学生之间的纽带和桥梁。</w:t>
      </w:r>
    </w:p>
    <w:p>
      <w:pPr>
        <w:pStyle w:val="4"/>
        <w:spacing w:before="0" w:beforeAutospacing="0" w:after="0" w:afterAutospacing="0" w:line="360" w:lineRule="auto"/>
        <w:ind w:firstLine="643" w:firstLineChars="200"/>
        <w:jc w:val="both"/>
        <w:rPr>
          <w:rFonts w:hint="eastAsia" w:ascii="仿宋_GB2312" w:eastAsia="仿宋_GB2312"/>
          <w:b/>
          <w:color w:val="000000"/>
          <w:sz w:val="32"/>
          <w:szCs w:val="32"/>
        </w:rPr>
      </w:pPr>
      <w:r>
        <w:rPr>
          <w:rFonts w:hint="eastAsia" w:ascii="仿宋_GB2312" w:eastAsia="仿宋_GB2312"/>
          <w:b/>
          <w:color w:val="000000"/>
          <w:sz w:val="32"/>
          <w:szCs w:val="32"/>
        </w:rPr>
        <w:t xml:space="preserve">第二条 </w:t>
      </w:r>
      <w:r>
        <w:rPr>
          <w:rFonts w:hint="eastAsia" w:ascii="仿宋_GB2312" w:eastAsia="仿宋_GB2312"/>
          <w:color w:val="000000"/>
          <w:sz w:val="32"/>
          <w:szCs w:val="32"/>
        </w:rPr>
        <w:t>本会</w:t>
      </w:r>
      <w:r>
        <w:rPr>
          <w:rFonts w:hint="eastAsia" w:ascii="仿宋_GB2312" w:eastAsia="仿宋_GB2312"/>
          <w:color w:val="000000"/>
          <w:sz w:val="32"/>
          <w:szCs w:val="32"/>
          <w:lang w:eastAsia="zh-CN"/>
        </w:rPr>
        <w:t>承认《中华全国学生联合会章程》和《内蒙古学生联合会章程》，并作为团体会员参加内蒙古自治区学生联合会。本会以习近平新时代中国特色社会主义思想为指导，全面贯彻党的各项方针政策，坚持党领导下的“一心双环”的组织格局。</w:t>
      </w:r>
      <w:r>
        <w:rPr>
          <w:rFonts w:hint="eastAsia" w:ascii="仿宋_GB2312" w:eastAsia="仿宋_GB2312"/>
          <w:color w:val="000000"/>
          <w:sz w:val="32"/>
          <w:szCs w:val="32"/>
        </w:rPr>
        <w:t>团结和依靠全体同学，自我教育、自我服务、自我管理，维护学生利益，全心全意为广大同学服务。</w:t>
      </w:r>
    </w:p>
    <w:p>
      <w:pPr>
        <w:widowControl/>
        <w:spacing w:line="360" w:lineRule="auto"/>
        <w:jc w:val="center"/>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第二章  会员</w:t>
      </w:r>
    </w:p>
    <w:p>
      <w:pPr>
        <w:widowControl/>
        <w:spacing w:line="360" w:lineRule="auto"/>
        <w:ind w:firstLine="643"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 xml:space="preserve">第三条 </w:t>
      </w:r>
      <w:r>
        <w:rPr>
          <w:rFonts w:hint="eastAsia" w:ascii="仿宋_GB2312" w:hAnsi="宋体" w:eastAsia="仿宋_GB2312" w:cs="宋体"/>
          <w:color w:val="000000"/>
          <w:kern w:val="0"/>
          <w:sz w:val="32"/>
          <w:szCs w:val="32"/>
        </w:rPr>
        <w:t>凡取得本校学籍，承认本会章程的在校生均为本会会员。</w:t>
      </w:r>
    </w:p>
    <w:p>
      <w:pPr>
        <w:widowControl/>
        <w:spacing w:line="360" w:lineRule="auto"/>
        <w:ind w:firstLine="643"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 xml:space="preserve">第四条 </w:t>
      </w:r>
      <w:r>
        <w:rPr>
          <w:rFonts w:hint="eastAsia" w:ascii="仿宋_GB2312" w:hAnsi="宋体" w:eastAsia="仿宋_GB2312" w:cs="宋体"/>
          <w:color w:val="000000"/>
          <w:kern w:val="0"/>
          <w:sz w:val="32"/>
          <w:szCs w:val="32"/>
        </w:rPr>
        <w:t>会员的权利</w:t>
      </w:r>
    </w:p>
    <w:p>
      <w:pPr>
        <w:widowControl/>
        <w:spacing w:line="360" w:lineRule="auto"/>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一、在本会中平等享有选举权和被选举权，平等行使表决权（休学及留校察看者无此权力）。</w:t>
      </w:r>
    </w:p>
    <w:p>
      <w:pPr>
        <w:widowControl/>
        <w:spacing w:line="360" w:lineRule="auto"/>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二、享有参加本会组织的各项活动的权利。</w:t>
      </w:r>
    </w:p>
    <w:p>
      <w:pPr>
        <w:widowControl/>
        <w:spacing w:line="360" w:lineRule="auto"/>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三、享有对本会各项工作进行建议、批评和监督的权利</w:t>
      </w:r>
    </w:p>
    <w:p>
      <w:pPr>
        <w:widowControl/>
        <w:spacing w:line="360" w:lineRule="auto"/>
        <w:ind w:firstLine="643"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 xml:space="preserve">第五条 </w:t>
      </w:r>
      <w:r>
        <w:rPr>
          <w:rFonts w:hint="eastAsia" w:ascii="仿宋_GB2312" w:hAnsi="宋体" w:eastAsia="仿宋_GB2312" w:cs="宋体"/>
          <w:color w:val="000000"/>
          <w:kern w:val="0"/>
          <w:sz w:val="32"/>
          <w:szCs w:val="32"/>
        </w:rPr>
        <w:t>会员的义务</w:t>
      </w:r>
    </w:p>
    <w:p>
      <w:pPr>
        <w:widowControl/>
        <w:spacing w:line="360" w:lineRule="auto"/>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一、遵守国家宪法、法律和各项法规，遵守中华全国学生联合会章程和</w:t>
      </w:r>
      <w:r>
        <w:rPr>
          <w:rFonts w:hint="eastAsia" w:ascii="仿宋_GB2312" w:hAnsi="宋体" w:eastAsia="仿宋_GB2312" w:cs="宋体"/>
          <w:color w:val="000000"/>
          <w:kern w:val="0"/>
          <w:sz w:val="32"/>
          <w:szCs w:val="32"/>
          <w:lang w:eastAsia="zh-CN"/>
        </w:rPr>
        <w:t>内蒙古自治区</w:t>
      </w:r>
      <w:r>
        <w:rPr>
          <w:rFonts w:hint="eastAsia" w:ascii="仿宋_GB2312" w:hAnsi="宋体" w:eastAsia="仿宋_GB2312" w:cs="宋体"/>
          <w:color w:val="000000"/>
          <w:kern w:val="0"/>
          <w:sz w:val="32"/>
          <w:szCs w:val="32"/>
        </w:rPr>
        <w:t>学生联合会章程，遵守校纪、校规。</w:t>
      </w:r>
    </w:p>
    <w:p>
      <w:pPr>
        <w:widowControl/>
        <w:spacing w:line="360" w:lineRule="auto"/>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二、崇尚科学、反对迷信、做真理与文明的传播者，坚决与一切邪教组织和伪科学的事物做斗争。</w:t>
      </w:r>
    </w:p>
    <w:p>
      <w:pPr>
        <w:widowControl/>
        <w:spacing w:line="360" w:lineRule="auto"/>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三、遵守本会章程，执行本会决议。</w:t>
      </w:r>
    </w:p>
    <w:p>
      <w:pPr>
        <w:widowControl/>
        <w:spacing w:line="360" w:lineRule="auto"/>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四、积极参加本会各项活动，完成本会交给的任务。</w:t>
      </w:r>
    </w:p>
    <w:p>
      <w:pPr>
        <w:widowControl/>
        <w:spacing w:line="360" w:lineRule="auto"/>
        <w:jc w:val="center"/>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　第三章  组织与职责</w:t>
      </w:r>
    </w:p>
    <w:p>
      <w:pPr>
        <w:widowControl/>
        <w:spacing w:line="360" w:lineRule="auto"/>
        <w:ind w:firstLine="643" w:firstLineChars="200"/>
        <w:rPr>
          <w:rFonts w:hint="eastAsia"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 xml:space="preserve">第六条 </w:t>
      </w:r>
      <w:r>
        <w:rPr>
          <w:rFonts w:hint="eastAsia" w:ascii="仿宋_GB2312" w:hAnsi="宋体" w:eastAsia="仿宋_GB2312" w:cs="宋体"/>
          <w:color w:val="000000"/>
          <w:kern w:val="0"/>
          <w:sz w:val="32"/>
          <w:szCs w:val="32"/>
        </w:rPr>
        <w:t>本会实行民主集中制的组织原则。</w:t>
      </w:r>
    </w:p>
    <w:p>
      <w:pPr>
        <w:widowControl/>
        <w:spacing w:line="360" w:lineRule="auto"/>
        <w:ind w:firstLine="643"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 xml:space="preserve">第七条 </w:t>
      </w:r>
      <w:r>
        <w:rPr>
          <w:rFonts w:hint="eastAsia" w:ascii="仿宋_GB2312" w:hAnsi="宋体" w:eastAsia="仿宋_GB2312" w:cs="宋体"/>
          <w:color w:val="000000"/>
          <w:kern w:val="0"/>
          <w:sz w:val="32"/>
          <w:szCs w:val="32"/>
        </w:rPr>
        <w:t>全院学生代表大会（简称学代会）</w:t>
      </w:r>
    </w:p>
    <w:p>
      <w:pPr>
        <w:widowControl/>
        <w:spacing w:line="360" w:lineRule="auto"/>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一、全院学生代表大会是本会的最高权力机构，会员通过本会行使民主权利。</w:t>
      </w:r>
    </w:p>
    <w:p>
      <w:pPr>
        <w:widowControl/>
        <w:spacing w:line="360" w:lineRule="auto"/>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二、学代会由上一届学生委员会负责召集，每两年召开一次。在特殊情况下，经学</w:t>
      </w:r>
      <w:r>
        <w:rPr>
          <w:rFonts w:hint="eastAsia" w:ascii="仿宋_GB2312" w:hAnsi="宋体" w:eastAsia="仿宋_GB2312" w:cs="宋体"/>
          <w:color w:val="000000"/>
          <w:kern w:val="0"/>
          <w:sz w:val="32"/>
          <w:szCs w:val="32"/>
          <w:lang w:eastAsia="zh-CN"/>
        </w:rPr>
        <w:t>院</w:t>
      </w:r>
      <w:r>
        <w:rPr>
          <w:rFonts w:hint="eastAsia" w:ascii="仿宋_GB2312" w:hAnsi="宋体" w:eastAsia="仿宋_GB2312" w:cs="宋体"/>
          <w:color w:val="000000"/>
          <w:kern w:val="0"/>
          <w:sz w:val="32"/>
          <w:szCs w:val="32"/>
        </w:rPr>
        <w:t>批准，可适当延迟或提前。</w:t>
      </w:r>
    </w:p>
    <w:p>
      <w:pPr>
        <w:widowControl/>
        <w:spacing w:line="360" w:lineRule="auto"/>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三、学代会代表名额和分配应当由上一届学生委员会提出，代表由民主选举产生。大会对会员负责，受会员监督。</w:t>
      </w:r>
    </w:p>
    <w:p>
      <w:pPr>
        <w:widowControl/>
        <w:spacing w:line="360" w:lineRule="auto"/>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四、全院学生代表大会听取和审议上届院学生会的工作报告，制定和修改本会章程，改选新一届学生委员会。</w:t>
      </w:r>
    </w:p>
    <w:p>
      <w:pPr>
        <w:widowControl/>
        <w:spacing w:line="360" w:lineRule="auto"/>
        <w:ind w:firstLine="643"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 xml:space="preserve">第八条 </w:t>
      </w:r>
      <w:r>
        <w:rPr>
          <w:rFonts w:hint="eastAsia" w:ascii="仿宋_GB2312" w:hAnsi="宋体" w:eastAsia="仿宋_GB2312" w:cs="宋体"/>
          <w:color w:val="000000"/>
          <w:kern w:val="0"/>
          <w:sz w:val="32"/>
          <w:szCs w:val="32"/>
        </w:rPr>
        <w:t>院学生委员会</w:t>
      </w:r>
    </w:p>
    <w:p>
      <w:pPr>
        <w:widowControl/>
        <w:spacing w:line="360" w:lineRule="auto"/>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 院学生委员会是全院学生代表大会常设机构，由学代会选举产生；在学代会闭会期间，代行其权利。</w:t>
      </w:r>
    </w:p>
    <w:p>
      <w:pPr>
        <w:widowControl/>
        <w:spacing w:line="360" w:lineRule="auto"/>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二、院学生委员会选举产生主席1人</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副主席2—3人，可根据工作需要进行增补。主席、副主席组成执行委员会，主席团具体负责本会工作的开展。</w:t>
      </w:r>
    </w:p>
    <w:p>
      <w:pPr>
        <w:widowControl/>
        <w:spacing w:line="360" w:lineRule="auto"/>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三、院学生委员会全体会议每学期举行一次，听取和审议学生会执行委员会工作报告。</w:t>
      </w:r>
    </w:p>
    <w:p>
      <w:pPr>
        <w:widowControl/>
        <w:spacing w:line="360" w:lineRule="auto"/>
        <w:ind w:firstLine="643"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 xml:space="preserve">第九条 </w:t>
      </w:r>
      <w:r>
        <w:rPr>
          <w:rFonts w:hint="eastAsia" w:ascii="仿宋_GB2312" w:hAnsi="宋体" w:eastAsia="仿宋_GB2312" w:cs="宋体"/>
          <w:color w:val="000000"/>
          <w:kern w:val="0"/>
          <w:sz w:val="32"/>
          <w:szCs w:val="32"/>
        </w:rPr>
        <w:t>院学生会执行委员会（简称执委会）</w:t>
      </w:r>
    </w:p>
    <w:p>
      <w:pPr>
        <w:widowControl/>
        <w:spacing w:line="360" w:lineRule="auto"/>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一、院学生会执行委员会是本会的执行机构，负责学生会日常工作，对外代表学生会；</w:t>
      </w:r>
    </w:p>
    <w:p>
      <w:pPr>
        <w:widowControl/>
        <w:spacing w:line="360" w:lineRule="auto"/>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二、执委会由主席团和各职能部门负责人组成。</w:t>
      </w:r>
    </w:p>
    <w:p>
      <w:pPr>
        <w:widowControl/>
        <w:spacing w:line="360" w:lineRule="auto"/>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三、各职能部门负责人由主席团从学代会代表中聘任。</w:t>
      </w:r>
    </w:p>
    <w:p>
      <w:pPr>
        <w:widowControl/>
        <w:spacing w:line="360" w:lineRule="auto"/>
        <w:ind w:firstLine="640" w:firstLineChars="200"/>
        <w:jc w:val="left"/>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rPr>
        <w:t>四、若主席职务出现缺额，由负责执委会日常工作的副主席代行主席权利，直至学生会委员会选举产生新的学生会主席。</w:t>
      </w:r>
      <w:r>
        <w:rPr>
          <w:rFonts w:hint="eastAsia" w:ascii="仿宋_GB2312" w:hAnsi="宋体" w:eastAsia="仿宋_GB2312" w:cs="宋体"/>
          <w:color w:val="000000"/>
          <w:kern w:val="0"/>
          <w:sz w:val="32"/>
          <w:szCs w:val="32"/>
          <w:lang w:val="en-US" w:eastAsia="zh-CN"/>
        </w:rPr>
        <w:t xml:space="preserve"> </w:t>
      </w:r>
    </w:p>
    <w:p>
      <w:pPr>
        <w:widowControl/>
        <w:spacing w:line="360" w:lineRule="auto"/>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五、对本次学代会闭幕之后入学的会员，根据学生会工作需要，由所在系推荐，入学生会工作。</w:t>
      </w:r>
    </w:p>
    <w:p>
      <w:pPr>
        <w:widowControl/>
        <w:spacing w:line="360" w:lineRule="auto"/>
        <w:ind w:firstLine="643"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 xml:space="preserve">第十条 </w:t>
      </w:r>
      <w:r>
        <w:rPr>
          <w:rFonts w:hint="eastAsia" w:ascii="仿宋_GB2312" w:hAnsi="宋体" w:eastAsia="仿宋_GB2312" w:cs="宋体"/>
          <w:color w:val="000000"/>
          <w:kern w:val="0"/>
          <w:sz w:val="32"/>
          <w:szCs w:val="32"/>
        </w:rPr>
        <w:t>院学生会各职能部门</w:t>
      </w:r>
    </w:p>
    <w:p>
      <w:pPr>
        <w:widowControl/>
        <w:spacing w:line="360" w:lineRule="auto"/>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一、院学生会各职能部门，是院学生会的日常工作机构，负责在全院范围内开展有关活动，并指导各系学生会相关部门的工作。</w:t>
      </w:r>
    </w:p>
    <w:p>
      <w:pPr>
        <w:widowControl/>
        <w:spacing w:line="360" w:lineRule="auto"/>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二、各职能部门为：</w:t>
      </w:r>
      <w:r>
        <w:rPr>
          <w:rFonts w:hint="eastAsia" w:ascii="仿宋_GB2312" w:eastAsia="仿宋_GB2312"/>
          <w:color w:val="000000"/>
          <w:sz w:val="32"/>
          <w:szCs w:val="32"/>
        </w:rPr>
        <w:t>主席团</w:t>
      </w:r>
      <w:r>
        <w:rPr>
          <w:rFonts w:hint="eastAsia" w:ascii="仿宋_GB2312" w:hAnsi="宋体" w:eastAsia="仿宋_GB2312" w:cs="宋体"/>
          <w:color w:val="000000"/>
          <w:kern w:val="0"/>
          <w:sz w:val="32"/>
          <w:szCs w:val="32"/>
          <w:lang w:eastAsia="zh-CN"/>
        </w:rPr>
        <w:t>（含秘书处）、</w:t>
      </w:r>
      <w:r>
        <w:rPr>
          <w:rFonts w:hint="eastAsia" w:ascii="仿宋_GB2312" w:hAnsi="宋体" w:eastAsia="仿宋_GB2312" w:cs="宋体"/>
          <w:color w:val="000000"/>
          <w:kern w:val="0"/>
          <w:sz w:val="32"/>
          <w:szCs w:val="32"/>
        </w:rPr>
        <w:t>学习</w:t>
      </w:r>
      <w:r>
        <w:rPr>
          <w:rFonts w:hint="eastAsia" w:ascii="仿宋_GB2312" w:hAnsi="宋体" w:eastAsia="仿宋_GB2312" w:cs="宋体"/>
          <w:color w:val="000000"/>
          <w:kern w:val="0"/>
          <w:sz w:val="32"/>
          <w:szCs w:val="32"/>
          <w:lang w:eastAsia="zh-CN"/>
        </w:rPr>
        <w:t>纪检</w:t>
      </w:r>
      <w:r>
        <w:rPr>
          <w:rFonts w:hint="eastAsia" w:ascii="仿宋_GB2312" w:hAnsi="宋体" w:eastAsia="仿宋_GB2312" w:cs="宋体"/>
          <w:color w:val="000000"/>
          <w:kern w:val="0"/>
          <w:sz w:val="32"/>
          <w:szCs w:val="32"/>
        </w:rPr>
        <w:t>部、生活部、体育部、</w:t>
      </w:r>
      <w:r>
        <w:rPr>
          <w:rFonts w:hint="eastAsia" w:ascii="仿宋_GB2312" w:hAnsi="宋体" w:eastAsia="仿宋_GB2312" w:cs="宋体"/>
          <w:color w:val="000000"/>
          <w:kern w:val="0"/>
          <w:sz w:val="32"/>
          <w:szCs w:val="32"/>
          <w:lang w:eastAsia="zh-CN"/>
        </w:rPr>
        <w:t>组织文娱</w:t>
      </w:r>
      <w:r>
        <w:rPr>
          <w:rFonts w:hint="eastAsia" w:ascii="仿宋_GB2312" w:hAnsi="宋体" w:eastAsia="仿宋_GB2312" w:cs="宋体"/>
          <w:color w:val="000000"/>
          <w:kern w:val="0"/>
          <w:sz w:val="32"/>
          <w:szCs w:val="32"/>
        </w:rPr>
        <w:t>部、</w:t>
      </w:r>
      <w:r>
        <w:rPr>
          <w:rFonts w:hint="eastAsia" w:ascii="仿宋_GB2312" w:hAnsi="宋体" w:eastAsia="仿宋_GB2312" w:cs="宋体"/>
          <w:color w:val="000000"/>
          <w:kern w:val="0"/>
          <w:sz w:val="32"/>
          <w:szCs w:val="32"/>
          <w:lang w:eastAsia="zh-CN"/>
        </w:rPr>
        <w:t>新闻</w:t>
      </w:r>
      <w:r>
        <w:rPr>
          <w:rFonts w:hint="eastAsia" w:ascii="仿宋_GB2312" w:hAnsi="宋体" w:eastAsia="仿宋_GB2312" w:cs="宋体"/>
          <w:color w:val="000000"/>
          <w:kern w:val="0"/>
          <w:sz w:val="32"/>
          <w:szCs w:val="32"/>
        </w:rPr>
        <w:t>宣传部。主要职责是：</w:t>
      </w:r>
    </w:p>
    <w:p>
      <w:pPr>
        <w:pStyle w:val="4"/>
        <w:spacing w:before="0" w:beforeAutospacing="0" w:after="0" w:afterAutospacing="0" w:line="360" w:lineRule="auto"/>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主席团：负责领导各职能部门的工作，应起到统筹、协调的作用，主席团负责</w:t>
      </w:r>
      <w:r>
        <w:rPr>
          <w:rFonts w:hint="eastAsia" w:ascii="仿宋_GB2312" w:eastAsia="仿宋_GB2312"/>
          <w:color w:val="000000"/>
          <w:sz w:val="32"/>
          <w:szCs w:val="32"/>
          <w:lang w:eastAsia="zh-CN"/>
        </w:rPr>
        <w:t>制定</w:t>
      </w:r>
      <w:r>
        <w:rPr>
          <w:rFonts w:hint="eastAsia" w:ascii="仿宋_GB2312" w:eastAsia="仿宋_GB2312"/>
          <w:color w:val="000000"/>
          <w:sz w:val="32"/>
          <w:szCs w:val="32"/>
        </w:rPr>
        <w:t>学生会的规章制度，制定本届学生会的目标和任务。</w:t>
      </w:r>
    </w:p>
    <w:p>
      <w:pPr>
        <w:widowControl/>
        <w:spacing w:line="360" w:lineRule="auto"/>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eastAsia="zh-CN"/>
        </w:rPr>
        <w:t>秘书处</w:t>
      </w:r>
      <w:r>
        <w:rPr>
          <w:rFonts w:hint="eastAsia" w:ascii="仿宋_GB2312" w:hAnsi="宋体" w:eastAsia="仿宋_GB2312" w:cs="宋体"/>
          <w:color w:val="000000"/>
          <w:kern w:val="0"/>
          <w:sz w:val="32"/>
          <w:szCs w:val="32"/>
        </w:rPr>
        <w:t>：协助主席团处理学生会的日常事务，负责学生会干部会议的组织、主持、记录等相关工作。管理学生会财物，保管学生会档案，起草学生会有关规章制度，处理一般人事变动</w:t>
      </w:r>
      <w:r>
        <w:rPr>
          <w:rFonts w:hint="eastAsia" w:ascii="仿宋_GB2312" w:eastAsia="仿宋_GB2312"/>
          <w:color w:val="000000"/>
          <w:sz w:val="32"/>
          <w:szCs w:val="32"/>
        </w:rPr>
        <w:t>等工作，以保证学生会工作的正规化与系统化。</w:t>
      </w:r>
    </w:p>
    <w:p>
      <w:pPr>
        <w:widowControl/>
        <w:spacing w:line="360" w:lineRule="auto"/>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学习</w:t>
      </w:r>
      <w:r>
        <w:rPr>
          <w:rFonts w:hint="eastAsia" w:ascii="仿宋_GB2312" w:hAnsi="宋体" w:eastAsia="仿宋_GB2312" w:cs="宋体"/>
          <w:color w:val="000000"/>
          <w:kern w:val="0"/>
          <w:sz w:val="32"/>
          <w:szCs w:val="32"/>
          <w:lang w:eastAsia="zh-CN"/>
        </w:rPr>
        <w:t>纪检</w:t>
      </w:r>
      <w:r>
        <w:rPr>
          <w:rFonts w:hint="eastAsia" w:ascii="仿宋_GB2312" w:hAnsi="宋体" w:eastAsia="仿宋_GB2312" w:cs="宋体"/>
          <w:color w:val="000000"/>
          <w:kern w:val="0"/>
          <w:sz w:val="32"/>
          <w:szCs w:val="32"/>
        </w:rPr>
        <w:t>部：配合学</w:t>
      </w:r>
      <w:r>
        <w:rPr>
          <w:rFonts w:hint="eastAsia" w:ascii="仿宋_GB2312" w:hAnsi="宋体" w:eastAsia="仿宋_GB2312" w:cs="宋体"/>
          <w:color w:val="000000"/>
          <w:kern w:val="0"/>
          <w:sz w:val="32"/>
          <w:szCs w:val="32"/>
          <w:lang w:eastAsia="zh-CN"/>
        </w:rPr>
        <w:t>院</w:t>
      </w:r>
      <w:r>
        <w:rPr>
          <w:rFonts w:hint="eastAsia" w:ascii="仿宋_GB2312" w:hAnsi="宋体" w:eastAsia="仿宋_GB2312" w:cs="宋体"/>
          <w:color w:val="000000"/>
          <w:kern w:val="0"/>
          <w:sz w:val="32"/>
          <w:szCs w:val="32"/>
        </w:rPr>
        <w:t>教学，开展各种活动，激发同学学习兴趣，提高学习能力，培养创造和科研能力。</w:t>
      </w:r>
    </w:p>
    <w:p>
      <w:pPr>
        <w:pStyle w:val="4"/>
        <w:spacing w:before="0" w:beforeAutospacing="0" w:after="0" w:afterAutospacing="0" w:line="360" w:lineRule="auto"/>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生活部：是为同学们解决生活琐事的部门，是同学们参与勤工俭学的重要途径之一。</w:t>
      </w:r>
    </w:p>
    <w:p>
      <w:pPr>
        <w:widowControl/>
        <w:spacing w:line="360" w:lineRule="auto"/>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体育部：开展各种具有独创性的体育活动，丰富同学的课余体育生活，提高同学的身体素质。</w:t>
      </w:r>
    </w:p>
    <w:p>
      <w:pPr>
        <w:widowControl/>
        <w:spacing w:line="360" w:lineRule="auto"/>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eastAsia="zh-CN"/>
        </w:rPr>
        <w:t>组织文娱</w:t>
      </w:r>
      <w:r>
        <w:rPr>
          <w:rFonts w:hint="eastAsia" w:ascii="仿宋_GB2312" w:hAnsi="宋体" w:eastAsia="仿宋_GB2312" w:cs="宋体"/>
          <w:color w:val="000000"/>
          <w:kern w:val="0"/>
          <w:sz w:val="32"/>
          <w:szCs w:val="32"/>
        </w:rPr>
        <w:t>部：开展各种富有特色的文娱活动，丰富同学的课余文化生活，提高同学的艺术修养。</w:t>
      </w:r>
    </w:p>
    <w:p>
      <w:pPr>
        <w:widowControl/>
        <w:spacing w:line="360" w:lineRule="auto"/>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eastAsia="zh-CN"/>
        </w:rPr>
        <w:t>新闻</w:t>
      </w:r>
      <w:r>
        <w:rPr>
          <w:rFonts w:hint="eastAsia" w:ascii="仿宋_GB2312" w:hAnsi="宋体" w:eastAsia="仿宋_GB2312" w:cs="宋体"/>
          <w:color w:val="000000"/>
          <w:kern w:val="0"/>
          <w:sz w:val="32"/>
          <w:szCs w:val="32"/>
        </w:rPr>
        <w:t>宣传部：充分利用各种媒介，多层次、多渠道地做好学生会的宣传工作，</w:t>
      </w:r>
      <w:r>
        <w:rPr>
          <w:rFonts w:hint="eastAsia" w:ascii="仿宋_GB2312" w:hAnsi="宋体" w:eastAsia="仿宋_GB2312" w:cs="宋体"/>
          <w:color w:val="000000"/>
          <w:kern w:val="0"/>
          <w:sz w:val="32"/>
          <w:szCs w:val="32"/>
          <w:lang w:eastAsia="zh-CN"/>
        </w:rPr>
        <w:t>积极宣传习近平新时代中国特色社会主义思想，宣传中华优秀传统文化，宣传格调高雅、文明健康的生活观念，</w:t>
      </w:r>
      <w:r>
        <w:rPr>
          <w:rFonts w:hint="eastAsia" w:ascii="仿宋_GB2312" w:hAnsi="宋体" w:eastAsia="仿宋_GB2312" w:cs="宋体"/>
          <w:color w:val="000000"/>
          <w:kern w:val="0"/>
          <w:sz w:val="32"/>
          <w:szCs w:val="32"/>
        </w:rPr>
        <w:t>扩大学生会工作在校内外的影响，定期编辑出版学生会工作简报。</w:t>
      </w:r>
    </w:p>
    <w:p>
      <w:pPr>
        <w:widowControl/>
        <w:spacing w:line="360" w:lineRule="auto"/>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三、根据形势需要，经执委会主席团会议通过，可设立相应的工作组。</w:t>
      </w:r>
    </w:p>
    <w:p>
      <w:pPr>
        <w:widowControl/>
        <w:spacing w:line="360" w:lineRule="auto"/>
        <w:ind w:firstLine="643" w:firstLineChars="200"/>
        <w:jc w:val="left"/>
        <w:rPr>
          <w:rFonts w:hint="eastAsia" w:ascii="仿宋_GB2312" w:hAnsi="宋体" w:eastAsia="仿宋_GB2312" w:cs="宋体"/>
          <w:color w:val="000000"/>
          <w:kern w:val="0"/>
          <w:sz w:val="32"/>
          <w:szCs w:val="32"/>
          <w:lang w:eastAsia="zh-CN"/>
        </w:rPr>
      </w:pPr>
      <w:r>
        <w:rPr>
          <w:rFonts w:hint="eastAsia" w:ascii="仿宋_GB2312" w:hAnsi="宋体" w:eastAsia="仿宋_GB2312" w:cs="宋体"/>
          <w:b/>
          <w:color w:val="000000"/>
          <w:kern w:val="0"/>
          <w:sz w:val="32"/>
          <w:szCs w:val="32"/>
        </w:rPr>
        <w:t xml:space="preserve">第十一条 </w:t>
      </w:r>
      <w:r>
        <w:rPr>
          <w:rFonts w:hint="eastAsia" w:ascii="仿宋_GB2312" w:hAnsi="宋体" w:eastAsia="仿宋_GB2312" w:cs="宋体"/>
          <w:color w:val="000000"/>
          <w:kern w:val="0"/>
          <w:sz w:val="32"/>
          <w:szCs w:val="32"/>
        </w:rPr>
        <w:t>院学生会秘书</w:t>
      </w:r>
      <w:r>
        <w:rPr>
          <w:rFonts w:hint="eastAsia" w:ascii="仿宋_GB2312" w:hAnsi="宋体" w:eastAsia="仿宋_GB2312" w:cs="宋体"/>
          <w:color w:val="000000"/>
          <w:kern w:val="0"/>
          <w:sz w:val="32"/>
          <w:szCs w:val="32"/>
          <w:lang w:eastAsia="zh-CN"/>
        </w:rPr>
        <w:t>处</w:t>
      </w:r>
    </w:p>
    <w:p>
      <w:pPr>
        <w:widowControl/>
        <w:spacing w:line="360" w:lineRule="auto"/>
        <w:ind w:firstLine="640" w:firstLineChars="200"/>
        <w:jc w:val="left"/>
        <w:rPr>
          <w:rFonts w:hint="eastAsia" w:ascii="仿宋_GB2312" w:hAnsi="宋体" w:eastAsia="仿宋_GB2312" w:cs="宋体"/>
          <w:color w:val="000000"/>
          <w:kern w:val="0"/>
          <w:sz w:val="32"/>
          <w:szCs w:val="32"/>
        </w:rPr>
      </w:pPr>
      <w:r>
        <w:rPr>
          <w:rFonts w:hint="eastAsia" w:ascii="仿宋_GB2312" w:eastAsia="仿宋_GB2312"/>
          <w:color w:val="000000"/>
          <w:kern w:val="0"/>
          <w:sz w:val="32"/>
          <w:szCs w:val="32"/>
        </w:rPr>
        <w:t>本会设秘书长</w:t>
      </w:r>
      <w:r>
        <w:rPr>
          <w:rFonts w:hint="eastAsia" w:ascii="仿宋_GB2312" w:eastAsia="仿宋_GB2312"/>
          <w:color w:val="000000"/>
          <w:kern w:val="0"/>
          <w:sz w:val="32"/>
          <w:szCs w:val="32"/>
          <w:lang w:val="en-US" w:eastAsia="zh-CN"/>
        </w:rPr>
        <w:t>1</w:t>
      </w:r>
      <w:r>
        <w:rPr>
          <w:rFonts w:hint="eastAsia" w:ascii="仿宋_GB2312" w:eastAsia="仿宋_GB2312"/>
          <w:color w:val="000000"/>
          <w:kern w:val="0"/>
          <w:sz w:val="32"/>
          <w:szCs w:val="32"/>
        </w:rPr>
        <w:t>人，聘院团委专职干部兼任，代表</w:t>
      </w:r>
      <w:r>
        <w:rPr>
          <w:rFonts w:hint="eastAsia" w:ascii="仿宋_GB2312" w:hAnsi="宋体" w:eastAsia="仿宋_GB2312" w:cs="宋体"/>
          <w:color w:val="000000"/>
          <w:kern w:val="0"/>
          <w:sz w:val="32"/>
          <w:szCs w:val="32"/>
        </w:rPr>
        <w:t>院</w:t>
      </w:r>
      <w:r>
        <w:rPr>
          <w:rFonts w:hint="eastAsia" w:ascii="仿宋_GB2312" w:eastAsia="仿宋_GB2312"/>
          <w:color w:val="000000"/>
          <w:kern w:val="0"/>
          <w:sz w:val="32"/>
          <w:szCs w:val="32"/>
        </w:rPr>
        <w:t>团委指导学生会开展工作。设秘书</w:t>
      </w:r>
      <w:r>
        <w:rPr>
          <w:rFonts w:hint="eastAsia" w:ascii="仿宋_GB2312" w:eastAsia="仿宋_GB2312"/>
          <w:color w:val="000000"/>
          <w:kern w:val="0"/>
          <w:sz w:val="32"/>
          <w:szCs w:val="32"/>
          <w:lang w:val="en-US" w:eastAsia="zh-CN"/>
        </w:rPr>
        <w:t>2</w:t>
      </w:r>
      <w:r>
        <w:rPr>
          <w:rFonts w:hint="eastAsia" w:ascii="仿宋_GB2312" w:eastAsia="仿宋_GB2312"/>
          <w:color w:val="000000"/>
          <w:kern w:val="0"/>
          <w:sz w:val="32"/>
          <w:szCs w:val="32"/>
          <w:lang w:eastAsia="zh-CN"/>
        </w:rPr>
        <w:t>人</w:t>
      </w:r>
      <w:r>
        <w:rPr>
          <w:rFonts w:hint="eastAsia" w:ascii="仿宋_GB2312" w:eastAsia="仿宋_GB2312"/>
          <w:color w:val="000000"/>
          <w:kern w:val="0"/>
          <w:sz w:val="32"/>
          <w:szCs w:val="32"/>
        </w:rPr>
        <w:t>，</w:t>
      </w:r>
      <w:r>
        <w:rPr>
          <w:rFonts w:hint="eastAsia" w:ascii="仿宋_GB2312" w:eastAsia="仿宋_GB2312"/>
          <w:color w:val="000000"/>
          <w:sz w:val="32"/>
          <w:szCs w:val="32"/>
        </w:rPr>
        <w:t>协调学生会和学</w:t>
      </w:r>
      <w:r>
        <w:rPr>
          <w:rFonts w:hint="eastAsia" w:ascii="仿宋_GB2312" w:eastAsia="仿宋_GB2312"/>
          <w:color w:val="000000"/>
          <w:sz w:val="32"/>
          <w:szCs w:val="32"/>
          <w:lang w:eastAsia="zh-CN"/>
        </w:rPr>
        <w:t>院</w:t>
      </w:r>
      <w:r>
        <w:rPr>
          <w:rFonts w:hint="eastAsia" w:ascii="仿宋_GB2312" w:eastAsia="仿宋_GB2312"/>
          <w:color w:val="000000"/>
          <w:sz w:val="32"/>
          <w:szCs w:val="32"/>
        </w:rPr>
        <w:t>之间的关系，</w:t>
      </w:r>
      <w:r>
        <w:rPr>
          <w:rFonts w:hint="eastAsia" w:ascii="仿宋_GB2312" w:eastAsia="仿宋_GB2312"/>
          <w:color w:val="000000"/>
          <w:kern w:val="0"/>
          <w:sz w:val="32"/>
          <w:szCs w:val="32"/>
          <w:lang w:eastAsia="zh-CN"/>
        </w:rPr>
        <w:t>协助</w:t>
      </w:r>
      <w:r>
        <w:rPr>
          <w:rFonts w:hint="eastAsia" w:ascii="仿宋_GB2312" w:eastAsia="仿宋_GB2312"/>
          <w:color w:val="000000"/>
          <w:kern w:val="0"/>
          <w:sz w:val="32"/>
          <w:szCs w:val="32"/>
        </w:rPr>
        <w:t>学生会开展工作。</w:t>
      </w:r>
    </w:p>
    <w:p>
      <w:pPr>
        <w:pStyle w:val="4"/>
        <w:spacing w:before="0" w:beforeAutospacing="0" w:after="0" w:afterAutospacing="0" w:line="360" w:lineRule="auto"/>
        <w:ind w:firstLine="643" w:firstLineChars="200"/>
        <w:jc w:val="both"/>
        <w:rPr>
          <w:rFonts w:hint="eastAsia" w:ascii="仿宋_GB2312" w:eastAsia="仿宋_GB2312"/>
          <w:color w:val="000000"/>
          <w:sz w:val="32"/>
          <w:szCs w:val="32"/>
        </w:rPr>
      </w:pPr>
      <w:r>
        <w:rPr>
          <w:rFonts w:hint="eastAsia" w:ascii="仿宋_GB2312" w:eastAsia="仿宋_GB2312"/>
          <w:b/>
          <w:color w:val="000000"/>
          <w:sz w:val="32"/>
          <w:szCs w:val="32"/>
        </w:rPr>
        <w:t>第十二条</w:t>
      </w:r>
      <w:r>
        <w:rPr>
          <w:rFonts w:hint="eastAsia" w:ascii="仿宋_GB2312" w:eastAsia="仿宋_GB2312"/>
          <w:color w:val="000000"/>
          <w:sz w:val="32"/>
          <w:szCs w:val="32"/>
        </w:rPr>
        <w:t xml:space="preserve"> 学生会干部的职责</w:t>
      </w:r>
    </w:p>
    <w:p>
      <w:pPr>
        <w:pStyle w:val="4"/>
        <w:spacing w:before="0" w:beforeAutospacing="0" w:after="0" w:afterAutospacing="0" w:line="360" w:lineRule="auto"/>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一、学生会主席是学生会的最高决策者，负责学生会的整体工作，制定本学年的工作计划，指导各职能部门开展活动。负责召集和主持主席团会议、部长会议、代表学生会参加各种组织举行的会议和活动。行使代表权、决策权，定期向院党总支、团委汇报工作。</w:t>
      </w:r>
    </w:p>
    <w:p>
      <w:pPr>
        <w:pStyle w:val="4"/>
        <w:spacing w:before="0" w:beforeAutospacing="0" w:after="0" w:afterAutospacing="0" w:line="360" w:lineRule="auto"/>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二、秘书长是学</w:t>
      </w:r>
      <w:r>
        <w:rPr>
          <w:rFonts w:hint="eastAsia" w:ascii="仿宋_GB2312" w:eastAsia="仿宋_GB2312"/>
          <w:color w:val="000000"/>
          <w:sz w:val="32"/>
          <w:szCs w:val="32"/>
          <w:lang w:eastAsia="zh-CN"/>
        </w:rPr>
        <w:t>院</w:t>
      </w:r>
      <w:r>
        <w:rPr>
          <w:rFonts w:hint="eastAsia" w:ascii="仿宋_GB2312" w:eastAsia="仿宋_GB2312"/>
          <w:color w:val="000000"/>
          <w:sz w:val="32"/>
          <w:szCs w:val="32"/>
        </w:rPr>
        <w:t>与学生会的桥梁，指导学生会在正确的政治导向下工作，协调学生会和学校之间的关系，促进学生会的发展，不分管具体的工作。</w:t>
      </w:r>
    </w:p>
    <w:p>
      <w:pPr>
        <w:pStyle w:val="4"/>
        <w:spacing w:before="0" w:beforeAutospacing="0" w:after="0" w:afterAutospacing="0" w:line="360" w:lineRule="auto"/>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 xml:space="preserve">三、副主席协助主席做好各项工作，分管各职能部门，负责学生会的财务管理，监督学生会成员的纪律遵守情况，帮助各部部长完成各项工作。审批各部门的财务申请，对违纪成员做出及时处理，及时向主席汇报工作的执行、开展情况。 </w:t>
      </w:r>
    </w:p>
    <w:p>
      <w:pPr>
        <w:pStyle w:val="4"/>
        <w:spacing w:before="0" w:beforeAutospacing="0" w:after="0" w:afterAutospacing="0" w:line="360" w:lineRule="auto"/>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四、各部部长带领本部干事在主席团的指导下认真负责、活泼大胆、创造性地完成各项工作。坚决服从主席团的安排，并对本部干事的工作和学习情况负责，培养和造就高素质的学生会干部，不断提高和加强自身的能力及政治修养 。</w:t>
      </w:r>
    </w:p>
    <w:p>
      <w:pPr>
        <w:pStyle w:val="4"/>
        <w:spacing w:before="0" w:beforeAutospacing="0" w:after="0" w:afterAutospacing="0" w:line="360" w:lineRule="auto"/>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五、学生会干事应认真完成部长分配的任务，并协助其他部门搞好日常工作。干事可根据活动情况，向部长提出全面的建议。在活动中体现自己的特点和主动性，充分施展自己的才能，促进部门之间的交流和合作，虚心向他人学习。</w:t>
      </w:r>
    </w:p>
    <w:p>
      <w:pPr>
        <w:widowControl/>
        <w:spacing w:line="360" w:lineRule="auto"/>
        <w:jc w:val="center"/>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第四章  基层组织</w:t>
      </w:r>
    </w:p>
    <w:p>
      <w:pPr>
        <w:widowControl/>
        <w:spacing w:line="360" w:lineRule="auto"/>
        <w:ind w:firstLine="643" w:firstLineChars="200"/>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 xml:space="preserve">第十三条 </w:t>
      </w:r>
      <w:r>
        <w:rPr>
          <w:rFonts w:hint="eastAsia" w:ascii="仿宋_GB2312" w:hAnsi="宋体" w:eastAsia="仿宋_GB2312" w:cs="宋体"/>
          <w:color w:val="000000"/>
          <w:kern w:val="0"/>
          <w:sz w:val="32"/>
          <w:szCs w:val="32"/>
        </w:rPr>
        <w:t>各系学生会</w:t>
      </w:r>
    </w:p>
    <w:p>
      <w:pPr>
        <w:widowControl/>
        <w:spacing w:line="360" w:lineRule="auto"/>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系学生会是学院学生的群众组织，为院学生会团体会员，在院学生会的指导下根据本系特点开展工作。系学生会的组织机构、职责权限、工作程序原则上与院学生会对应，应参照本章程的原则由各系学生会制定。</w:t>
      </w:r>
    </w:p>
    <w:p>
      <w:pPr>
        <w:widowControl/>
        <w:spacing w:line="360" w:lineRule="auto"/>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二、系学生委员会由系学代会选举产生，并报院学生会备案；系学生会每年换届一次。</w:t>
      </w:r>
    </w:p>
    <w:p>
      <w:pPr>
        <w:widowControl/>
        <w:spacing w:line="360" w:lineRule="auto"/>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三、系学生会由主席一人，副主席和委员若干人组成。系学生会主席团成员可以兼任院学生会主要干部。</w:t>
      </w:r>
    </w:p>
    <w:p>
      <w:pPr>
        <w:widowControl/>
        <w:spacing w:line="360" w:lineRule="auto"/>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四、各系学生会主席需定期向本系学生代表大会汇报工作，并在学年末接受院学生会的考评，院学生会根据考评结果确定各系学生干部参加相关先进、优秀评选的名额数</w:t>
      </w:r>
    </w:p>
    <w:p>
      <w:pPr>
        <w:widowControl/>
        <w:spacing w:line="360" w:lineRule="auto"/>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五、各系可根据各系情况，设立相关部门，协助和监督学生会工作。</w:t>
      </w:r>
    </w:p>
    <w:p>
      <w:pPr>
        <w:widowControl/>
        <w:spacing w:line="360" w:lineRule="auto"/>
        <w:ind w:firstLine="643" w:firstLineChars="200"/>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 xml:space="preserve">第十四条 </w:t>
      </w:r>
      <w:r>
        <w:rPr>
          <w:rFonts w:hint="eastAsia" w:ascii="仿宋_GB2312" w:hAnsi="宋体" w:eastAsia="仿宋_GB2312" w:cs="宋体"/>
          <w:color w:val="000000"/>
          <w:kern w:val="0"/>
          <w:sz w:val="32"/>
          <w:szCs w:val="32"/>
        </w:rPr>
        <w:t>班委员会</w:t>
      </w:r>
    </w:p>
    <w:p>
      <w:pPr>
        <w:widowControl/>
        <w:spacing w:line="360" w:lineRule="auto"/>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一、班委会是院学生会的基层组织。</w:t>
      </w:r>
    </w:p>
    <w:p>
      <w:pPr>
        <w:widowControl/>
        <w:spacing w:line="360" w:lineRule="auto"/>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二、班委会设班长1人，委员若干人，由班级成员大会民主推选产生，并报院学生会备案。</w:t>
      </w:r>
    </w:p>
    <w:p>
      <w:pPr>
        <w:pStyle w:val="4"/>
        <w:spacing w:before="0" w:beforeAutospacing="0" w:after="0" w:afterAutospacing="0" w:line="360" w:lineRule="auto"/>
        <w:jc w:val="center"/>
        <w:rPr>
          <w:rFonts w:hint="eastAsia" w:ascii="黑体" w:hAnsi="黑体" w:eastAsia="黑体"/>
          <w:color w:val="000000"/>
          <w:sz w:val="32"/>
          <w:szCs w:val="32"/>
        </w:rPr>
      </w:pPr>
      <w:r>
        <w:rPr>
          <w:rFonts w:hint="eastAsia" w:ascii="黑体" w:hAnsi="黑体" w:eastAsia="黑体"/>
          <w:color w:val="000000"/>
          <w:sz w:val="32"/>
          <w:szCs w:val="32"/>
        </w:rPr>
        <w:t>第</w:t>
      </w:r>
      <w:r>
        <w:rPr>
          <w:rFonts w:hint="eastAsia" w:ascii="黑体" w:hAnsi="黑体" w:eastAsia="黑体"/>
          <w:color w:val="000000"/>
          <w:sz w:val="32"/>
          <w:szCs w:val="32"/>
          <w:lang w:eastAsia="zh-CN"/>
        </w:rPr>
        <w:t>五</w:t>
      </w:r>
      <w:r>
        <w:rPr>
          <w:rFonts w:hint="eastAsia" w:ascii="黑体" w:hAnsi="黑体" w:eastAsia="黑体"/>
          <w:color w:val="000000"/>
          <w:sz w:val="32"/>
          <w:szCs w:val="32"/>
        </w:rPr>
        <w:t>章 学生会的制度</w:t>
      </w:r>
    </w:p>
    <w:p>
      <w:pPr>
        <w:pStyle w:val="4"/>
        <w:spacing w:before="0" w:beforeAutospacing="0" w:after="0" w:afterAutospacing="0" w:line="360" w:lineRule="auto"/>
        <w:ind w:firstLine="643" w:firstLineChars="200"/>
        <w:jc w:val="both"/>
        <w:rPr>
          <w:rFonts w:hint="eastAsia" w:ascii="仿宋_GB2312" w:eastAsia="仿宋_GB2312"/>
          <w:color w:val="000000"/>
          <w:sz w:val="32"/>
          <w:szCs w:val="32"/>
        </w:rPr>
      </w:pPr>
      <w:r>
        <w:rPr>
          <w:rFonts w:hint="eastAsia" w:ascii="仿宋_GB2312" w:eastAsia="仿宋_GB2312"/>
          <w:b/>
          <w:color w:val="000000"/>
          <w:sz w:val="32"/>
          <w:szCs w:val="32"/>
        </w:rPr>
        <w:t xml:space="preserve">第十五条 </w:t>
      </w:r>
      <w:r>
        <w:rPr>
          <w:rFonts w:hint="eastAsia" w:ascii="仿宋_GB2312" w:eastAsia="仿宋_GB2312"/>
          <w:color w:val="000000"/>
          <w:sz w:val="32"/>
          <w:szCs w:val="32"/>
        </w:rPr>
        <w:t>学生会制度的产生</w:t>
      </w:r>
    </w:p>
    <w:p>
      <w:pPr>
        <w:pStyle w:val="4"/>
        <w:spacing w:before="0" w:beforeAutospacing="0" w:after="0" w:afterAutospacing="0" w:line="360" w:lineRule="auto"/>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学生会的制度是由当届学生会主席团成员根据本届学生会的工作目标和工作方法，结合上届学生会的工作经验而制定的。</w:t>
      </w:r>
    </w:p>
    <w:p>
      <w:pPr>
        <w:pStyle w:val="4"/>
        <w:spacing w:before="0" w:beforeAutospacing="0" w:after="0" w:afterAutospacing="0" w:line="360" w:lineRule="auto"/>
        <w:ind w:firstLine="643" w:firstLineChars="200"/>
        <w:jc w:val="both"/>
        <w:rPr>
          <w:rFonts w:hint="eastAsia" w:ascii="仿宋_GB2312" w:eastAsia="仿宋_GB2312"/>
          <w:color w:val="000000"/>
          <w:sz w:val="32"/>
          <w:szCs w:val="32"/>
        </w:rPr>
      </w:pPr>
      <w:r>
        <w:rPr>
          <w:rFonts w:hint="eastAsia" w:ascii="仿宋_GB2312" w:eastAsia="仿宋_GB2312"/>
          <w:b/>
          <w:color w:val="000000"/>
          <w:sz w:val="32"/>
          <w:szCs w:val="32"/>
        </w:rPr>
        <w:t xml:space="preserve">第十六条 </w:t>
      </w:r>
      <w:r>
        <w:rPr>
          <w:rFonts w:hint="eastAsia" w:ascii="仿宋_GB2312" w:eastAsia="仿宋_GB2312"/>
          <w:color w:val="000000"/>
          <w:sz w:val="32"/>
          <w:szCs w:val="32"/>
        </w:rPr>
        <w:t>学生会工作制度的执行和监督</w:t>
      </w:r>
    </w:p>
    <w:p>
      <w:pPr>
        <w:pStyle w:val="4"/>
        <w:spacing w:before="0" w:beforeAutospacing="0" w:after="0" w:afterAutospacing="0" w:line="360" w:lineRule="auto"/>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 xml:space="preserve">学生会成立工作及制度监督执行委员会。监督执行委员会主任由主席委任一名副主席担任，其他成员则由执委会主任确定。执委会监督学生会各职能部门制度的建设及实行情况、活动开展情况，对一些违反纪律的现象进行严格核查和处理，相关人员由执委会给出处分提案，再经主席团讨论做出决定。执委会对学生会制度不健全的方面及时给出解决方案，并上报学生会主席，以完善学生会制度。 </w:t>
      </w:r>
    </w:p>
    <w:p>
      <w:pPr>
        <w:widowControl/>
        <w:spacing w:line="360" w:lineRule="auto"/>
        <w:jc w:val="center"/>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第</w:t>
      </w:r>
      <w:r>
        <w:rPr>
          <w:rFonts w:hint="eastAsia" w:ascii="黑体" w:hAnsi="黑体" w:eastAsia="黑体" w:cs="宋体"/>
          <w:color w:val="000000"/>
          <w:kern w:val="0"/>
          <w:sz w:val="32"/>
          <w:szCs w:val="32"/>
          <w:lang w:eastAsia="zh-CN"/>
        </w:rPr>
        <w:t>六</w:t>
      </w:r>
      <w:r>
        <w:rPr>
          <w:rFonts w:hint="eastAsia" w:ascii="黑体" w:hAnsi="黑体" w:eastAsia="黑体" w:cs="宋体"/>
          <w:color w:val="000000"/>
          <w:kern w:val="0"/>
          <w:sz w:val="32"/>
          <w:szCs w:val="32"/>
        </w:rPr>
        <w:t>章  附则</w:t>
      </w:r>
    </w:p>
    <w:p>
      <w:pPr>
        <w:pStyle w:val="4"/>
        <w:spacing w:before="0" w:beforeAutospacing="0" w:after="0" w:afterAutospacing="0" w:line="360" w:lineRule="auto"/>
        <w:ind w:firstLine="643" w:firstLineChars="200"/>
        <w:jc w:val="both"/>
        <w:rPr>
          <w:rFonts w:hint="eastAsia" w:ascii="仿宋_GB2312" w:eastAsia="仿宋_GB2312"/>
          <w:color w:val="000000"/>
          <w:sz w:val="32"/>
          <w:szCs w:val="32"/>
        </w:rPr>
      </w:pPr>
      <w:r>
        <w:rPr>
          <w:rFonts w:hint="eastAsia" w:ascii="仿宋_GB2312" w:eastAsia="仿宋_GB2312"/>
          <w:b/>
          <w:color w:val="000000"/>
          <w:sz w:val="32"/>
          <w:szCs w:val="32"/>
        </w:rPr>
        <w:t>第十七条</w:t>
      </w:r>
      <w:r>
        <w:rPr>
          <w:rFonts w:hint="eastAsia" w:ascii="仿宋_GB2312" w:eastAsia="仿宋_GB2312"/>
          <w:color w:val="000000"/>
          <w:sz w:val="32"/>
          <w:szCs w:val="32"/>
        </w:rPr>
        <w:t xml:space="preserve"> 学生会和学校其他学生组织的关系</w:t>
      </w:r>
    </w:p>
    <w:p>
      <w:pPr>
        <w:pStyle w:val="4"/>
        <w:spacing w:before="0" w:beforeAutospacing="0" w:after="0" w:afterAutospacing="0" w:line="360" w:lineRule="auto"/>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lang w:eastAsia="zh-CN"/>
        </w:rPr>
        <w:t>内蒙古科技职业学院</w:t>
      </w:r>
      <w:r>
        <w:rPr>
          <w:rFonts w:hint="eastAsia" w:ascii="仿宋_GB2312" w:eastAsia="仿宋_GB2312"/>
          <w:color w:val="000000"/>
          <w:sz w:val="32"/>
          <w:szCs w:val="32"/>
        </w:rPr>
        <w:t>学生会和本学院学生组织是平等、互助、合作的关系，共同为全院师生服务。</w:t>
      </w:r>
    </w:p>
    <w:p>
      <w:pPr>
        <w:pStyle w:val="4"/>
        <w:spacing w:before="0" w:beforeAutospacing="0" w:after="0" w:afterAutospacing="0" w:line="360" w:lineRule="auto"/>
        <w:ind w:firstLine="643" w:firstLineChars="200"/>
        <w:jc w:val="both"/>
        <w:rPr>
          <w:rFonts w:hint="eastAsia" w:ascii="仿宋_GB2312" w:eastAsia="仿宋_GB2312"/>
          <w:color w:val="000000"/>
          <w:sz w:val="32"/>
          <w:szCs w:val="32"/>
        </w:rPr>
      </w:pPr>
      <w:r>
        <w:rPr>
          <w:rFonts w:hint="eastAsia" w:ascii="仿宋_GB2312" w:eastAsia="仿宋_GB2312"/>
          <w:b/>
          <w:color w:val="000000"/>
          <w:sz w:val="32"/>
          <w:szCs w:val="32"/>
        </w:rPr>
        <w:t xml:space="preserve">第十八条 </w:t>
      </w:r>
      <w:r>
        <w:rPr>
          <w:rFonts w:hint="eastAsia" w:ascii="仿宋_GB2312" w:eastAsia="仿宋_GB2312"/>
          <w:color w:val="000000"/>
          <w:sz w:val="32"/>
          <w:szCs w:val="32"/>
        </w:rPr>
        <w:t>本章程于</w:t>
      </w:r>
      <w:r>
        <w:rPr>
          <w:rFonts w:hint="eastAsia" w:ascii="仿宋_GB2312" w:hAnsi="宋体" w:eastAsia="仿宋_GB2312"/>
          <w:sz w:val="32"/>
          <w:szCs w:val="32"/>
        </w:rPr>
        <w:t>自讨论通过之日起</w:t>
      </w:r>
      <w:r>
        <w:rPr>
          <w:rFonts w:hint="eastAsia" w:ascii="仿宋_GB2312" w:eastAsia="仿宋_GB2312"/>
          <w:sz w:val="32"/>
          <w:szCs w:val="32"/>
          <w:lang w:eastAsia="zh-CN"/>
        </w:rPr>
        <w:t>试行</w:t>
      </w:r>
      <w:r>
        <w:rPr>
          <w:rFonts w:hint="eastAsia" w:ascii="仿宋_GB2312" w:eastAsia="仿宋_GB2312"/>
          <w:color w:val="000000"/>
          <w:sz w:val="32"/>
          <w:szCs w:val="32"/>
        </w:rPr>
        <w:t>。</w:t>
      </w:r>
    </w:p>
    <w:p>
      <w:pPr>
        <w:pStyle w:val="4"/>
        <w:spacing w:before="0" w:beforeAutospacing="0" w:after="0" w:afterAutospacing="0" w:line="360" w:lineRule="auto"/>
        <w:ind w:firstLine="643" w:firstLineChars="200"/>
        <w:jc w:val="both"/>
        <w:rPr>
          <w:rFonts w:hint="eastAsia" w:ascii="仿宋_GB2312" w:eastAsia="仿宋_GB2312"/>
          <w:sz w:val="32"/>
          <w:szCs w:val="32"/>
        </w:rPr>
      </w:pPr>
      <w:r>
        <w:rPr>
          <w:rFonts w:hint="eastAsia" w:ascii="仿宋_GB2312" w:eastAsia="仿宋_GB2312"/>
          <w:b/>
          <w:color w:val="000000"/>
          <w:sz w:val="32"/>
          <w:szCs w:val="32"/>
        </w:rPr>
        <w:t xml:space="preserve">第十九条 </w:t>
      </w:r>
      <w:r>
        <w:rPr>
          <w:rFonts w:hint="eastAsia" w:ascii="仿宋_GB2312" w:eastAsia="仿宋_GB2312"/>
          <w:color w:val="000000"/>
          <w:sz w:val="32"/>
          <w:szCs w:val="32"/>
        </w:rPr>
        <w:t>本章程的最终解释权归</w:t>
      </w:r>
      <w:r>
        <w:rPr>
          <w:rFonts w:hint="eastAsia" w:ascii="仿宋_GB2312" w:eastAsia="仿宋_GB2312"/>
          <w:color w:val="000000"/>
          <w:sz w:val="32"/>
          <w:szCs w:val="32"/>
          <w:lang w:eastAsia="zh-CN"/>
        </w:rPr>
        <w:t>内蒙古科技职业学院</w:t>
      </w:r>
      <w:r>
        <w:rPr>
          <w:rFonts w:hint="eastAsia" w:ascii="仿宋_GB2312" w:eastAsia="仿宋_GB2312"/>
          <w:color w:val="000000"/>
          <w:sz w:val="32"/>
          <w:szCs w:val="32"/>
        </w:rPr>
        <w:t>学生会主席团。</w:t>
      </w:r>
    </w:p>
    <w:p>
      <w:pPr>
        <w:spacing w:line="360" w:lineRule="auto"/>
        <w:jc w:val="center"/>
        <w:rPr>
          <w:rFonts w:hint="eastAsia" w:ascii="方正小标宋简体" w:hAnsi="黑体" w:eastAsia="方正小标宋简体"/>
          <w:b/>
          <w:spacing w:val="30"/>
          <w:sz w:val="44"/>
          <w:szCs w:val="44"/>
          <w:lang w:eastAsia="zh-CN"/>
        </w:rPr>
      </w:pPr>
      <w:r>
        <w:rPr>
          <w:rFonts w:hint="eastAsia" w:ascii="方正小标宋简体" w:hAnsi="黑体" w:eastAsia="方正小标宋简体"/>
          <w:b/>
          <w:spacing w:val="30"/>
          <w:sz w:val="44"/>
          <w:szCs w:val="44"/>
          <w:lang w:eastAsia="zh-CN"/>
        </w:rPr>
        <w:t>内蒙古科技职业学院</w:t>
      </w:r>
      <w:r>
        <w:rPr>
          <w:rFonts w:hint="eastAsia" w:ascii="方正小标宋简体" w:hAnsi="黑体" w:eastAsia="方正小标宋简体"/>
          <w:b/>
          <w:spacing w:val="30"/>
          <w:sz w:val="44"/>
          <w:szCs w:val="44"/>
        </w:rPr>
        <w:t>学生会工作</w:t>
      </w:r>
      <w:r>
        <w:rPr>
          <w:rFonts w:hint="eastAsia" w:ascii="方正小标宋简体" w:hAnsi="黑体" w:eastAsia="方正小标宋简体"/>
          <w:b/>
          <w:spacing w:val="30"/>
          <w:sz w:val="44"/>
          <w:szCs w:val="44"/>
          <w:lang w:eastAsia="zh-CN"/>
        </w:rPr>
        <w:t>细则</w:t>
      </w:r>
      <w:r>
        <w:rPr>
          <w:rFonts w:hint="eastAsia" w:ascii="方正小标宋简体" w:hAnsi="华文中宋" w:eastAsia="方正小标宋简体" w:cs="宋体"/>
          <w:bCs/>
          <w:color w:val="000000"/>
          <w:kern w:val="0"/>
          <w:sz w:val="44"/>
          <w:szCs w:val="44"/>
        </w:rPr>
        <w:t>（试行）</w:t>
      </w:r>
    </w:p>
    <w:p>
      <w:pPr>
        <w:spacing w:line="360" w:lineRule="auto"/>
        <w:jc w:val="center"/>
        <w:rPr>
          <w:rFonts w:hint="eastAsia" w:ascii="黑体" w:hAnsi="黑体" w:eastAsia="黑体"/>
          <w:sz w:val="32"/>
          <w:szCs w:val="32"/>
        </w:rPr>
      </w:pPr>
    </w:p>
    <w:p>
      <w:pPr>
        <w:spacing w:line="360" w:lineRule="auto"/>
        <w:jc w:val="center"/>
        <w:rPr>
          <w:rFonts w:ascii="黑体" w:hAnsi="黑体" w:eastAsia="黑体"/>
          <w:sz w:val="32"/>
          <w:szCs w:val="32"/>
        </w:rPr>
      </w:pPr>
      <w:r>
        <w:rPr>
          <w:rFonts w:hint="eastAsia" w:ascii="黑体" w:hAnsi="黑体" w:eastAsia="黑体"/>
          <w:sz w:val="32"/>
          <w:szCs w:val="32"/>
        </w:rPr>
        <w:t>第一章 总  则</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第一条 为了</w:t>
      </w:r>
      <w:r>
        <w:rPr>
          <w:rFonts w:hint="eastAsia" w:ascii="仿宋_GB2312" w:hAnsi="宋体" w:eastAsia="仿宋_GB2312"/>
          <w:sz w:val="32"/>
          <w:szCs w:val="32"/>
          <w:lang w:eastAsia="zh-CN"/>
        </w:rPr>
        <w:t>内蒙古科技职业学院</w:t>
      </w:r>
      <w:r>
        <w:rPr>
          <w:rFonts w:hint="eastAsia" w:ascii="仿宋_GB2312" w:hAnsi="宋体" w:eastAsia="仿宋_GB2312"/>
          <w:sz w:val="32"/>
          <w:szCs w:val="32"/>
        </w:rPr>
        <w:t>学生会（以下简称</w:t>
      </w:r>
      <w:r>
        <w:rPr>
          <w:rFonts w:hint="eastAsia" w:ascii="仿宋_GB2312" w:hAnsi="宋体" w:eastAsia="仿宋_GB2312"/>
          <w:sz w:val="32"/>
          <w:szCs w:val="32"/>
          <w:lang w:eastAsia="zh-CN"/>
        </w:rPr>
        <w:t>院</w:t>
      </w:r>
      <w:r>
        <w:rPr>
          <w:rFonts w:hint="eastAsia" w:ascii="仿宋_GB2312" w:hAnsi="宋体" w:eastAsia="仿宋_GB2312"/>
          <w:sz w:val="32"/>
          <w:szCs w:val="32"/>
        </w:rPr>
        <w:t>学生会）各项工作的深入开展，优化组织管理，明确职能分工，特制定本条例。</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 xml:space="preserve">第二条 </w:t>
      </w:r>
      <w:r>
        <w:rPr>
          <w:rFonts w:hint="eastAsia" w:ascii="仿宋_GB2312" w:hAnsi="宋体" w:eastAsia="仿宋_GB2312"/>
          <w:sz w:val="32"/>
          <w:szCs w:val="32"/>
          <w:lang w:eastAsia="zh-CN"/>
        </w:rPr>
        <w:t>院</w:t>
      </w:r>
      <w:r>
        <w:rPr>
          <w:rFonts w:hint="eastAsia" w:ascii="仿宋_GB2312" w:hAnsi="宋体" w:eastAsia="仿宋_GB2312"/>
          <w:sz w:val="32"/>
          <w:szCs w:val="32"/>
        </w:rPr>
        <w:t>学生会行使《</w:t>
      </w:r>
      <w:r>
        <w:rPr>
          <w:rFonts w:hint="eastAsia" w:ascii="仿宋_GB2312" w:hAnsi="宋体" w:eastAsia="仿宋_GB2312"/>
          <w:sz w:val="32"/>
          <w:szCs w:val="32"/>
          <w:lang w:eastAsia="zh-CN"/>
        </w:rPr>
        <w:t>内蒙古科技职业学院</w:t>
      </w:r>
      <w:r>
        <w:rPr>
          <w:rFonts w:hint="eastAsia" w:ascii="仿宋_GB2312" w:hAnsi="宋体" w:eastAsia="仿宋_GB2312"/>
          <w:sz w:val="32"/>
          <w:szCs w:val="32"/>
        </w:rPr>
        <w:t>学生会章程》所赋予的各项权力并承担相应的责任。</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第三条 本条例适用范围为</w:t>
      </w:r>
      <w:bookmarkStart w:id="0" w:name="OLE_LINK4"/>
      <w:bookmarkStart w:id="1" w:name="OLE_LINK3"/>
      <w:r>
        <w:rPr>
          <w:rFonts w:hint="eastAsia" w:ascii="仿宋_GB2312" w:hAnsi="宋体" w:eastAsia="仿宋_GB2312"/>
          <w:sz w:val="32"/>
          <w:szCs w:val="32"/>
          <w:lang w:eastAsia="zh-CN"/>
        </w:rPr>
        <w:t>院</w:t>
      </w:r>
      <w:r>
        <w:rPr>
          <w:rFonts w:hint="eastAsia" w:ascii="仿宋_GB2312" w:hAnsi="宋体" w:eastAsia="仿宋_GB2312"/>
          <w:sz w:val="32"/>
          <w:szCs w:val="32"/>
        </w:rPr>
        <w:t>学生会</w:t>
      </w:r>
      <w:bookmarkEnd w:id="0"/>
      <w:bookmarkEnd w:id="1"/>
      <w:r>
        <w:rPr>
          <w:rFonts w:hint="eastAsia" w:ascii="仿宋_GB2312" w:hAnsi="宋体" w:eastAsia="仿宋_GB2312"/>
          <w:sz w:val="32"/>
          <w:szCs w:val="32"/>
        </w:rPr>
        <w:t>及其成员。</w:t>
      </w:r>
    </w:p>
    <w:p>
      <w:pPr>
        <w:spacing w:line="360" w:lineRule="auto"/>
        <w:jc w:val="center"/>
        <w:rPr>
          <w:rFonts w:ascii="黑体" w:hAnsi="黑体" w:eastAsia="黑体"/>
          <w:sz w:val="32"/>
          <w:szCs w:val="32"/>
        </w:rPr>
      </w:pPr>
      <w:r>
        <w:rPr>
          <w:rFonts w:hint="eastAsia" w:ascii="黑体" w:hAnsi="黑体" w:eastAsia="黑体"/>
          <w:sz w:val="32"/>
          <w:szCs w:val="32"/>
        </w:rPr>
        <w:t>第二章 组织制度</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 xml:space="preserve">第四条 </w:t>
      </w:r>
      <w:r>
        <w:rPr>
          <w:rFonts w:hint="eastAsia" w:ascii="仿宋_GB2312" w:hAnsi="宋体" w:eastAsia="仿宋_GB2312"/>
          <w:sz w:val="32"/>
          <w:szCs w:val="32"/>
          <w:lang w:eastAsia="zh-CN"/>
        </w:rPr>
        <w:t>院</w:t>
      </w:r>
      <w:r>
        <w:rPr>
          <w:rFonts w:hint="eastAsia" w:ascii="仿宋_GB2312" w:hAnsi="宋体" w:eastAsia="仿宋_GB2312"/>
          <w:sz w:val="32"/>
          <w:szCs w:val="32"/>
        </w:rPr>
        <w:t>学生会是按照民主集中制原则组织起来的统一整体。</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第五条 民主集中制的基本原则包括：</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一、个人服从组织，少数服从多数，下级组织服从上级组织，各级学生会及其成员服从学生代表大会及其学生委员会。</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二、各级学生会领导机构都应由民主选举产生。</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三、上级学生会组织要经常听取下级学生会组织和学生代表的意见，及时解决他们提出的问题。下级学生会组织既要向上级学生会组织请示和报告工作，又要独立地解决自己职责范围内的问题。</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四、学生会的各级组织实行集体领导和个人分工负责相结合的制度。凡属重大问题都按照集体领导、民主集中、会议决定的原则，由各级学生会组织集体讨论并作出决定。</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 xml:space="preserve">第六条 </w:t>
      </w:r>
      <w:r>
        <w:rPr>
          <w:rFonts w:hint="eastAsia" w:ascii="仿宋_GB2312" w:hAnsi="宋体" w:eastAsia="仿宋_GB2312"/>
          <w:sz w:val="32"/>
          <w:szCs w:val="32"/>
          <w:lang w:eastAsia="zh-CN"/>
        </w:rPr>
        <w:t>院</w:t>
      </w:r>
      <w:r>
        <w:rPr>
          <w:rFonts w:hint="eastAsia" w:ascii="仿宋_GB2312" w:hAnsi="宋体" w:eastAsia="仿宋_GB2312"/>
          <w:sz w:val="32"/>
          <w:szCs w:val="32"/>
        </w:rPr>
        <w:t>学生会统一领导各系学生会、班委会的工作。</w:t>
      </w:r>
      <w:r>
        <w:rPr>
          <w:rFonts w:hint="eastAsia" w:ascii="仿宋_GB2312" w:hAnsi="宋体" w:eastAsia="仿宋_GB2312"/>
          <w:sz w:val="32"/>
          <w:szCs w:val="32"/>
          <w:lang w:eastAsia="zh-CN"/>
        </w:rPr>
        <w:t>院</w:t>
      </w:r>
      <w:r>
        <w:rPr>
          <w:rFonts w:hint="eastAsia" w:ascii="仿宋_GB2312" w:hAnsi="宋体" w:eastAsia="仿宋_GB2312"/>
          <w:sz w:val="32"/>
          <w:szCs w:val="32"/>
        </w:rPr>
        <w:t>学生会受学代会的委托，可代表</w:t>
      </w:r>
      <w:r>
        <w:rPr>
          <w:rFonts w:hint="eastAsia" w:ascii="仿宋_GB2312" w:hAnsi="宋体" w:eastAsia="仿宋_GB2312"/>
          <w:sz w:val="32"/>
          <w:szCs w:val="32"/>
          <w:lang w:eastAsia="zh-CN"/>
        </w:rPr>
        <w:t>内蒙古科技职业学院</w:t>
      </w:r>
      <w:r>
        <w:rPr>
          <w:rFonts w:hint="eastAsia" w:ascii="仿宋_GB2312" w:hAnsi="宋体" w:eastAsia="仿宋_GB2312"/>
          <w:sz w:val="32"/>
          <w:szCs w:val="32"/>
        </w:rPr>
        <w:t>学生会开展工作。</w:t>
      </w:r>
    </w:p>
    <w:p>
      <w:pPr>
        <w:adjustRightInd w:val="0"/>
        <w:snapToGrid w:val="0"/>
        <w:spacing w:line="360" w:lineRule="auto"/>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 xml:space="preserve">第七条 </w:t>
      </w:r>
      <w:r>
        <w:rPr>
          <w:rFonts w:hint="eastAsia" w:ascii="仿宋_GB2312" w:hAnsi="宋体" w:eastAsia="仿宋_GB2312"/>
          <w:sz w:val="32"/>
          <w:szCs w:val="32"/>
          <w:lang w:eastAsia="zh-CN"/>
        </w:rPr>
        <w:t>院</w:t>
      </w:r>
      <w:r>
        <w:rPr>
          <w:rFonts w:hint="eastAsia" w:ascii="仿宋_GB2312" w:hAnsi="宋体" w:eastAsia="仿宋_GB2312"/>
          <w:sz w:val="32"/>
          <w:szCs w:val="32"/>
        </w:rPr>
        <w:t>学生会主席团设主席一人</w:t>
      </w:r>
      <w:r>
        <w:rPr>
          <w:rFonts w:hint="eastAsia" w:ascii="仿宋_GB2312" w:hAnsi="宋体" w:eastAsia="仿宋_GB2312"/>
          <w:sz w:val="32"/>
          <w:szCs w:val="32"/>
          <w:lang w:eastAsia="zh-CN"/>
        </w:rPr>
        <w:t>（暂由学院团委书记兼任）</w:t>
      </w:r>
      <w:r>
        <w:rPr>
          <w:rFonts w:hint="eastAsia" w:ascii="仿宋_GB2312" w:hAnsi="宋体" w:eastAsia="仿宋_GB2312"/>
          <w:sz w:val="32"/>
          <w:szCs w:val="32"/>
        </w:rPr>
        <w:t>，副主席</w:t>
      </w:r>
      <w:r>
        <w:rPr>
          <w:rFonts w:hint="eastAsia" w:ascii="仿宋_GB2312" w:hAnsi="宋体" w:eastAsia="仿宋_GB2312"/>
          <w:sz w:val="32"/>
          <w:szCs w:val="32"/>
          <w:lang w:val="en-US" w:eastAsia="zh-CN"/>
        </w:rPr>
        <w:t>2-3人</w:t>
      </w:r>
      <w:r>
        <w:rPr>
          <w:rFonts w:hint="eastAsia" w:ascii="仿宋_GB2312" w:hAnsi="宋体" w:eastAsia="仿宋_GB2312"/>
          <w:sz w:val="32"/>
          <w:szCs w:val="32"/>
        </w:rPr>
        <w:t>，负责主持学生会日常工作</w:t>
      </w:r>
      <w:r>
        <w:rPr>
          <w:rFonts w:hint="eastAsia" w:ascii="仿宋_GB2312" w:hAnsi="宋体" w:eastAsia="仿宋_GB2312"/>
          <w:sz w:val="32"/>
          <w:szCs w:val="32"/>
          <w:lang w:eastAsia="zh-CN"/>
        </w:rPr>
        <w:t>。</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 xml:space="preserve">第八条 </w:t>
      </w:r>
      <w:r>
        <w:rPr>
          <w:rFonts w:hint="eastAsia" w:ascii="仿宋_GB2312" w:hAnsi="宋体" w:eastAsia="仿宋_GB2312"/>
          <w:sz w:val="32"/>
          <w:szCs w:val="32"/>
          <w:lang w:eastAsia="zh-CN"/>
        </w:rPr>
        <w:t>院</w:t>
      </w:r>
      <w:r>
        <w:rPr>
          <w:rFonts w:hint="eastAsia" w:ascii="仿宋_GB2312" w:hAnsi="宋体" w:eastAsia="仿宋_GB2312"/>
          <w:sz w:val="32"/>
          <w:szCs w:val="32"/>
        </w:rPr>
        <w:t>学生会根据工作需要设以下机构：学习</w:t>
      </w:r>
      <w:r>
        <w:rPr>
          <w:rFonts w:hint="eastAsia" w:ascii="仿宋_GB2312" w:hAnsi="宋体" w:eastAsia="仿宋_GB2312"/>
          <w:sz w:val="32"/>
          <w:szCs w:val="32"/>
          <w:lang w:eastAsia="zh-CN"/>
        </w:rPr>
        <w:t>纪检部、</w:t>
      </w:r>
      <w:r>
        <w:rPr>
          <w:rFonts w:hint="eastAsia" w:ascii="仿宋_GB2312" w:hAnsi="宋体" w:eastAsia="仿宋_GB2312"/>
          <w:sz w:val="32"/>
          <w:szCs w:val="32"/>
        </w:rPr>
        <w:t>生活部、体育部等职能部门，实行主席团负责制，各部门有领导各系学生会相应部门的权利。</w:t>
      </w:r>
    </w:p>
    <w:p>
      <w:pPr>
        <w:adjustRightInd w:val="0"/>
        <w:snapToGrid w:val="0"/>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第九条 </w:t>
      </w:r>
      <w:r>
        <w:rPr>
          <w:rFonts w:hint="eastAsia" w:ascii="仿宋_GB2312" w:hAnsi="宋体" w:eastAsia="仿宋_GB2312"/>
          <w:sz w:val="32"/>
          <w:szCs w:val="32"/>
          <w:lang w:eastAsia="zh-CN"/>
        </w:rPr>
        <w:t>院</w:t>
      </w:r>
      <w:r>
        <w:rPr>
          <w:rFonts w:hint="eastAsia" w:ascii="仿宋_GB2312" w:hAnsi="宋体" w:eastAsia="仿宋_GB2312"/>
          <w:sz w:val="32"/>
          <w:szCs w:val="32"/>
        </w:rPr>
        <w:t>学生会各部设部长</w:t>
      </w:r>
      <w:r>
        <w:rPr>
          <w:rFonts w:hint="eastAsia" w:ascii="仿宋_GB2312" w:hAnsi="宋体" w:eastAsia="仿宋_GB2312"/>
          <w:sz w:val="32"/>
          <w:szCs w:val="32"/>
          <w:lang w:val="en-US" w:eastAsia="zh-CN"/>
        </w:rPr>
        <w:t>2</w:t>
      </w:r>
      <w:r>
        <w:rPr>
          <w:rFonts w:hint="eastAsia" w:ascii="仿宋_GB2312" w:hAnsi="宋体" w:eastAsia="仿宋_GB2312"/>
          <w:sz w:val="32"/>
          <w:szCs w:val="32"/>
        </w:rPr>
        <w:t>人。</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 xml:space="preserve">第十条 </w:t>
      </w:r>
      <w:r>
        <w:rPr>
          <w:rFonts w:hint="eastAsia" w:ascii="仿宋_GB2312" w:hAnsi="宋体" w:eastAsia="仿宋_GB2312"/>
          <w:sz w:val="32"/>
          <w:szCs w:val="32"/>
          <w:lang w:eastAsia="zh-CN"/>
        </w:rPr>
        <w:t>院</w:t>
      </w:r>
      <w:r>
        <w:rPr>
          <w:rFonts w:hint="eastAsia" w:ascii="仿宋_GB2312" w:hAnsi="宋体" w:eastAsia="仿宋_GB2312"/>
          <w:sz w:val="32"/>
          <w:szCs w:val="32"/>
        </w:rPr>
        <w:t>学生会各部部长负责主持部内的具体工作，制定本部门的工作计划。经由主席团同意，各部部长有权任免该部门干事。</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第十一条 系学生会是</w:t>
      </w:r>
      <w:r>
        <w:rPr>
          <w:rFonts w:hint="eastAsia" w:ascii="仿宋_GB2312" w:hAnsi="宋体" w:eastAsia="仿宋_GB2312"/>
          <w:sz w:val="32"/>
          <w:szCs w:val="32"/>
          <w:lang w:eastAsia="zh-CN"/>
        </w:rPr>
        <w:t>院</w:t>
      </w:r>
      <w:r>
        <w:rPr>
          <w:rFonts w:hint="eastAsia" w:ascii="仿宋_GB2312" w:hAnsi="宋体" w:eastAsia="仿宋_GB2312"/>
          <w:sz w:val="32"/>
          <w:szCs w:val="32"/>
        </w:rPr>
        <w:t>学生会的中层组织，接受各系党组织和</w:t>
      </w:r>
      <w:r>
        <w:rPr>
          <w:rFonts w:hint="eastAsia" w:ascii="仿宋_GB2312" w:hAnsi="宋体" w:eastAsia="仿宋_GB2312"/>
          <w:sz w:val="32"/>
          <w:szCs w:val="32"/>
          <w:lang w:eastAsia="zh-CN"/>
        </w:rPr>
        <w:t>院</w:t>
      </w:r>
      <w:r>
        <w:rPr>
          <w:rFonts w:hint="eastAsia" w:ascii="仿宋_GB2312" w:hAnsi="宋体" w:eastAsia="仿宋_GB2312"/>
          <w:sz w:val="32"/>
          <w:szCs w:val="32"/>
        </w:rPr>
        <w:t>学生会的领导，同时接受系级团组织的指导、引导。</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第十二条 系学生会的机构设置应报</w:t>
      </w:r>
      <w:r>
        <w:rPr>
          <w:rFonts w:hint="eastAsia" w:ascii="仿宋_GB2312" w:hAnsi="宋体" w:eastAsia="仿宋_GB2312"/>
          <w:sz w:val="32"/>
          <w:szCs w:val="32"/>
          <w:lang w:eastAsia="zh-CN"/>
        </w:rPr>
        <w:t>院</w:t>
      </w:r>
      <w:r>
        <w:rPr>
          <w:rFonts w:hint="eastAsia" w:ascii="仿宋_GB2312" w:hAnsi="宋体" w:eastAsia="仿宋_GB2312"/>
          <w:sz w:val="32"/>
          <w:szCs w:val="32"/>
        </w:rPr>
        <w:t>学生会审批备案。</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第十三条 系学生会机构设置须对应</w:t>
      </w:r>
      <w:r>
        <w:rPr>
          <w:rFonts w:hint="eastAsia" w:ascii="仿宋_GB2312" w:hAnsi="宋体" w:eastAsia="仿宋_GB2312"/>
          <w:sz w:val="32"/>
          <w:szCs w:val="32"/>
          <w:lang w:eastAsia="zh-CN"/>
        </w:rPr>
        <w:t>院</w:t>
      </w:r>
      <w:r>
        <w:rPr>
          <w:rFonts w:hint="eastAsia" w:ascii="仿宋_GB2312" w:hAnsi="宋体" w:eastAsia="仿宋_GB2312"/>
          <w:sz w:val="32"/>
          <w:szCs w:val="32"/>
        </w:rPr>
        <w:t>学生会部门的工作职能机构设置，可根据系学生会特色工作设置特色部门。系学生会各部门应服从</w:t>
      </w:r>
      <w:r>
        <w:rPr>
          <w:rFonts w:hint="eastAsia" w:ascii="仿宋_GB2312" w:hAnsi="宋体" w:eastAsia="仿宋_GB2312"/>
          <w:sz w:val="32"/>
          <w:szCs w:val="32"/>
          <w:lang w:eastAsia="zh-CN"/>
        </w:rPr>
        <w:t>院</w:t>
      </w:r>
      <w:r>
        <w:rPr>
          <w:rFonts w:hint="eastAsia" w:ascii="仿宋_GB2312" w:hAnsi="宋体" w:eastAsia="仿宋_GB2312"/>
          <w:sz w:val="32"/>
          <w:szCs w:val="32"/>
        </w:rPr>
        <w:t>学生会相应部门的领导。</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第十四条 班委会是</w:t>
      </w:r>
      <w:r>
        <w:rPr>
          <w:rFonts w:hint="eastAsia" w:ascii="仿宋_GB2312" w:hAnsi="宋体" w:eastAsia="仿宋_GB2312"/>
          <w:sz w:val="32"/>
          <w:szCs w:val="32"/>
          <w:lang w:eastAsia="zh-CN"/>
        </w:rPr>
        <w:t>院</w:t>
      </w:r>
      <w:r>
        <w:rPr>
          <w:rFonts w:hint="eastAsia" w:ascii="仿宋_GB2312" w:hAnsi="宋体" w:eastAsia="仿宋_GB2312"/>
          <w:sz w:val="32"/>
          <w:szCs w:val="32"/>
        </w:rPr>
        <w:t>学生会的基层组织，受</w:t>
      </w:r>
      <w:r>
        <w:rPr>
          <w:rFonts w:hint="eastAsia" w:ascii="仿宋_GB2312" w:hAnsi="宋体" w:eastAsia="仿宋_GB2312"/>
          <w:sz w:val="32"/>
          <w:szCs w:val="32"/>
          <w:lang w:eastAsia="zh-CN"/>
        </w:rPr>
        <w:t>院</w:t>
      </w:r>
      <w:r>
        <w:rPr>
          <w:rFonts w:hint="eastAsia" w:ascii="仿宋_GB2312" w:hAnsi="宋体" w:eastAsia="仿宋_GB2312"/>
          <w:sz w:val="32"/>
          <w:szCs w:val="32"/>
        </w:rPr>
        <w:t>学生会和所在系学生会的领导。</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第十五条 班委会的职位设置应报系学生会审批备案。</w:t>
      </w:r>
    </w:p>
    <w:p>
      <w:pPr>
        <w:adjustRightInd w:val="0"/>
        <w:snapToGrid w:val="0"/>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第十六条 班委会职位须参照</w:t>
      </w:r>
      <w:r>
        <w:rPr>
          <w:rFonts w:hint="eastAsia" w:ascii="仿宋_GB2312" w:hAnsi="宋体" w:eastAsia="仿宋_GB2312"/>
          <w:sz w:val="32"/>
          <w:szCs w:val="32"/>
          <w:lang w:eastAsia="zh-CN"/>
        </w:rPr>
        <w:t>院</w:t>
      </w:r>
      <w:r>
        <w:rPr>
          <w:rFonts w:hint="eastAsia" w:ascii="仿宋_GB2312" w:hAnsi="宋体" w:eastAsia="仿宋_GB2312"/>
          <w:sz w:val="32"/>
          <w:szCs w:val="32"/>
        </w:rPr>
        <w:t>学生会、系学生会的部门职能设置相应职位，可根据实际情况和工作需要设立必需的职位。</w:t>
      </w:r>
    </w:p>
    <w:p>
      <w:pPr>
        <w:spacing w:line="360" w:lineRule="auto"/>
        <w:jc w:val="center"/>
        <w:rPr>
          <w:rFonts w:ascii="黑体" w:hAnsi="黑体" w:eastAsia="黑体"/>
          <w:sz w:val="32"/>
          <w:szCs w:val="32"/>
        </w:rPr>
      </w:pPr>
      <w:r>
        <w:rPr>
          <w:rFonts w:hint="eastAsia" w:ascii="黑体" w:hAnsi="黑体" w:eastAsia="黑体"/>
          <w:sz w:val="32"/>
          <w:szCs w:val="32"/>
        </w:rPr>
        <w:t>第三章 人事制度</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 xml:space="preserve">第十七条 </w:t>
      </w:r>
      <w:r>
        <w:rPr>
          <w:rFonts w:hint="eastAsia" w:ascii="仿宋_GB2312" w:hAnsi="宋体" w:eastAsia="仿宋_GB2312"/>
          <w:sz w:val="32"/>
          <w:szCs w:val="32"/>
          <w:lang w:eastAsia="zh-CN"/>
        </w:rPr>
        <w:t>院</w:t>
      </w:r>
      <w:r>
        <w:rPr>
          <w:rFonts w:hint="eastAsia" w:ascii="仿宋_GB2312" w:hAnsi="宋体" w:eastAsia="仿宋_GB2312"/>
          <w:sz w:val="32"/>
          <w:szCs w:val="32"/>
        </w:rPr>
        <w:t>学生会主席团建议名单，须由学生代表大会通过，由学生委员会全体会议选举产生</w:t>
      </w:r>
      <w:r>
        <w:rPr>
          <w:rFonts w:hint="eastAsia" w:ascii="仿宋_GB2312" w:hAnsi="宋体" w:eastAsia="仿宋_GB2312"/>
          <w:sz w:val="32"/>
          <w:szCs w:val="32"/>
          <w:lang w:eastAsia="zh-CN"/>
        </w:rPr>
        <w:t>院</w:t>
      </w:r>
      <w:r>
        <w:rPr>
          <w:rFonts w:hint="eastAsia" w:ascii="仿宋_GB2312" w:hAnsi="宋体" w:eastAsia="仿宋_GB2312"/>
          <w:sz w:val="32"/>
          <w:szCs w:val="32"/>
        </w:rPr>
        <w:t>学生会主席团，每届任期一年。</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 xml:space="preserve">第十八条 </w:t>
      </w:r>
      <w:r>
        <w:rPr>
          <w:rFonts w:hint="eastAsia" w:ascii="仿宋_GB2312" w:hAnsi="宋体" w:eastAsia="仿宋_GB2312"/>
          <w:sz w:val="32"/>
          <w:szCs w:val="32"/>
          <w:lang w:eastAsia="zh-CN"/>
        </w:rPr>
        <w:t>院</w:t>
      </w:r>
      <w:r>
        <w:rPr>
          <w:rFonts w:hint="eastAsia" w:ascii="仿宋_GB2312" w:hAnsi="宋体" w:eastAsia="仿宋_GB2312"/>
          <w:sz w:val="32"/>
          <w:szCs w:val="32"/>
        </w:rPr>
        <w:t>学生会主席团成员不能履行职责或缺额时，其免职须经学生委员会全体会议讨论决定。增补主席团成员须由学生委员会从委员中提名，经委员会全体会议通过。</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第十九条 学生会各职能部门成员的任免由部长召集部门全体成员讨论决定。</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第二十条 系学生会主席团建议名单，须由</w:t>
      </w:r>
      <w:r>
        <w:rPr>
          <w:rFonts w:hint="eastAsia" w:ascii="仿宋_GB2312" w:hAnsi="宋体" w:eastAsia="仿宋_GB2312"/>
          <w:sz w:val="32"/>
          <w:szCs w:val="32"/>
          <w:lang w:eastAsia="zh-CN"/>
        </w:rPr>
        <w:t>院</w:t>
      </w:r>
      <w:r>
        <w:rPr>
          <w:rFonts w:hint="eastAsia" w:ascii="仿宋_GB2312" w:hAnsi="宋体" w:eastAsia="仿宋_GB2312"/>
          <w:sz w:val="32"/>
          <w:szCs w:val="32"/>
        </w:rPr>
        <w:t>学生会主席团讨论通过，由系学生会民主选举产生系学生会主席团，每届任期一年。</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第二十一条 系学生会主席团成员不能履行职责或缺额时。增补系学生会主席团建议成员须经</w:t>
      </w:r>
      <w:r>
        <w:rPr>
          <w:rFonts w:hint="eastAsia" w:ascii="仿宋_GB2312" w:hAnsi="宋体" w:eastAsia="仿宋_GB2312"/>
          <w:sz w:val="32"/>
          <w:szCs w:val="32"/>
          <w:lang w:eastAsia="zh-CN"/>
        </w:rPr>
        <w:t>院</w:t>
      </w:r>
      <w:r>
        <w:rPr>
          <w:rFonts w:hint="eastAsia" w:ascii="仿宋_GB2312" w:hAnsi="宋体" w:eastAsia="仿宋_GB2312"/>
          <w:sz w:val="32"/>
          <w:szCs w:val="32"/>
        </w:rPr>
        <w:t>学生会主席团会议讨论，增补结果须报</w:t>
      </w:r>
      <w:r>
        <w:rPr>
          <w:rFonts w:hint="eastAsia" w:ascii="仿宋_GB2312" w:hAnsi="宋体" w:eastAsia="仿宋_GB2312"/>
          <w:sz w:val="32"/>
          <w:szCs w:val="32"/>
          <w:lang w:eastAsia="zh-CN"/>
        </w:rPr>
        <w:t>院</w:t>
      </w:r>
      <w:r>
        <w:rPr>
          <w:rFonts w:hint="eastAsia" w:ascii="仿宋_GB2312" w:hAnsi="宋体" w:eastAsia="仿宋_GB2312"/>
          <w:sz w:val="32"/>
          <w:szCs w:val="32"/>
        </w:rPr>
        <w:t>学生会备案。</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第二十二条 系学生会各职能部门成员的任免由部长召集部门全体成员讨论决定。系学生会各职能部门成员组成，须报</w:t>
      </w:r>
      <w:r>
        <w:rPr>
          <w:rFonts w:hint="eastAsia" w:ascii="仿宋_GB2312" w:hAnsi="宋体" w:eastAsia="仿宋_GB2312"/>
          <w:sz w:val="32"/>
          <w:szCs w:val="32"/>
          <w:lang w:eastAsia="zh-CN"/>
        </w:rPr>
        <w:t>院</w:t>
      </w:r>
      <w:r>
        <w:rPr>
          <w:rFonts w:hint="eastAsia" w:ascii="仿宋_GB2312" w:hAnsi="宋体" w:eastAsia="仿宋_GB2312"/>
          <w:sz w:val="32"/>
          <w:szCs w:val="32"/>
        </w:rPr>
        <w:t>学生会备案。</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第二十三条 班委会委员的任免、增补须经系学生会主席团讨论，任免、增补结果须报系学生会备案。</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第二十四条 各中、基层学生会组织人事任免制度可参照《</w:t>
      </w:r>
      <w:r>
        <w:rPr>
          <w:rFonts w:hint="eastAsia" w:ascii="仿宋_GB2312" w:hAnsi="宋体" w:eastAsia="仿宋_GB2312"/>
          <w:sz w:val="32"/>
          <w:szCs w:val="32"/>
          <w:lang w:eastAsia="zh-CN"/>
        </w:rPr>
        <w:t>内蒙古科技职业学院</w:t>
      </w:r>
      <w:r>
        <w:rPr>
          <w:rFonts w:hint="eastAsia" w:ascii="仿宋_GB2312" w:hAnsi="宋体" w:eastAsia="仿宋_GB2312"/>
          <w:sz w:val="32"/>
          <w:szCs w:val="32"/>
        </w:rPr>
        <w:t>学生会章程》和本条例的相关条款制订，并报</w:t>
      </w:r>
      <w:r>
        <w:rPr>
          <w:rFonts w:hint="eastAsia" w:ascii="仿宋_GB2312" w:hAnsi="宋体" w:eastAsia="仿宋_GB2312"/>
          <w:sz w:val="32"/>
          <w:szCs w:val="32"/>
          <w:lang w:eastAsia="zh-CN"/>
        </w:rPr>
        <w:t>院</w:t>
      </w:r>
      <w:r>
        <w:rPr>
          <w:rFonts w:hint="eastAsia" w:ascii="仿宋_GB2312" w:hAnsi="宋体" w:eastAsia="仿宋_GB2312"/>
          <w:sz w:val="32"/>
          <w:szCs w:val="32"/>
        </w:rPr>
        <w:t xml:space="preserve">学生会备案。 </w:t>
      </w:r>
    </w:p>
    <w:p>
      <w:pPr>
        <w:spacing w:line="360" w:lineRule="auto"/>
        <w:jc w:val="center"/>
        <w:rPr>
          <w:rFonts w:ascii="黑体" w:hAnsi="黑体" w:eastAsia="黑体"/>
          <w:sz w:val="32"/>
          <w:szCs w:val="32"/>
        </w:rPr>
      </w:pPr>
      <w:r>
        <w:rPr>
          <w:rFonts w:hint="eastAsia" w:ascii="黑体" w:hAnsi="黑体" w:eastAsia="黑体"/>
          <w:sz w:val="32"/>
          <w:szCs w:val="32"/>
        </w:rPr>
        <w:t>第四章 会议制度</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第二十五条 会议的召集：</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一、学生代表大会由学生委员会负责召集。</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二、学生委员会全体会议由学生委员会主席团负责召集。</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三、</w:t>
      </w:r>
      <w:r>
        <w:rPr>
          <w:rFonts w:hint="eastAsia" w:ascii="仿宋_GB2312" w:hAnsi="宋体" w:eastAsia="仿宋_GB2312"/>
          <w:sz w:val="32"/>
          <w:szCs w:val="32"/>
          <w:lang w:eastAsia="zh-CN"/>
        </w:rPr>
        <w:t>院</w:t>
      </w:r>
      <w:r>
        <w:rPr>
          <w:rFonts w:hint="eastAsia" w:ascii="仿宋_GB2312" w:hAnsi="宋体" w:eastAsia="仿宋_GB2312"/>
          <w:sz w:val="32"/>
          <w:szCs w:val="32"/>
        </w:rPr>
        <w:t>学生会会议由</w:t>
      </w:r>
      <w:r>
        <w:rPr>
          <w:rFonts w:hint="eastAsia" w:ascii="仿宋_GB2312" w:hAnsi="宋体" w:eastAsia="仿宋_GB2312"/>
          <w:sz w:val="32"/>
          <w:szCs w:val="32"/>
          <w:lang w:eastAsia="zh-CN"/>
        </w:rPr>
        <w:t>院</w:t>
      </w:r>
      <w:r>
        <w:rPr>
          <w:rFonts w:hint="eastAsia" w:ascii="仿宋_GB2312" w:hAnsi="宋体" w:eastAsia="仿宋_GB2312"/>
          <w:sz w:val="32"/>
          <w:szCs w:val="32"/>
        </w:rPr>
        <w:t>学生会主席团负责召集。</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四、中、基层学生会组织的会议由相关组织负责人负责召集。</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第二十六条 学生代表大会会务工作由大会筹委会负责；学生委员会全体会议和</w:t>
      </w:r>
      <w:r>
        <w:rPr>
          <w:rFonts w:hint="eastAsia" w:ascii="仿宋_GB2312" w:hAnsi="宋体" w:eastAsia="仿宋_GB2312"/>
          <w:sz w:val="32"/>
          <w:szCs w:val="32"/>
          <w:lang w:eastAsia="zh-CN"/>
        </w:rPr>
        <w:t>院</w:t>
      </w:r>
      <w:r>
        <w:rPr>
          <w:rFonts w:hint="eastAsia" w:ascii="仿宋_GB2312" w:hAnsi="宋体" w:eastAsia="仿宋_GB2312"/>
          <w:sz w:val="32"/>
          <w:szCs w:val="32"/>
        </w:rPr>
        <w:t>学生会会议的会务工作由</w:t>
      </w:r>
      <w:r>
        <w:rPr>
          <w:rFonts w:hint="eastAsia" w:ascii="仿宋_GB2312" w:hAnsi="宋体" w:eastAsia="仿宋_GB2312"/>
          <w:sz w:val="32"/>
          <w:szCs w:val="32"/>
          <w:lang w:eastAsia="zh-CN"/>
        </w:rPr>
        <w:t>院</w:t>
      </w:r>
      <w:r>
        <w:rPr>
          <w:rFonts w:hint="eastAsia" w:ascii="仿宋_GB2312" w:hAnsi="宋体" w:eastAsia="仿宋_GB2312"/>
          <w:sz w:val="32"/>
          <w:szCs w:val="32"/>
        </w:rPr>
        <w:t>学生会主席团会秘书负责。</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第二十七条 中、基层学生会组织会议制度应参照《</w:t>
      </w:r>
      <w:r>
        <w:rPr>
          <w:rFonts w:hint="eastAsia" w:ascii="仿宋_GB2312" w:hAnsi="宋体" w:eastAsia="仿宋_GB2312"/>
          <w:sz w:val="32"/>
          <w:szCs w:val="32"/>
          <w:lang w:eastAsia="zh-CN"/>
        </w:rPr>
        <w:t>内蒙古科技职业学院</w:t>
      </w:r>
      <w:r>
        <w:rPr>
          <w:rFonts w:hint="eastAsia" w:ascii="仿宋_GB2312" w:hAnsi="宋体" w:eastAsia="仿宋_GB2312"/>
          <w:sz w:val="32"/>
          <w:szCs w:val="32"/>
        </w:rPr>
        <w:t>学生会章程》和本条例的相关条款制订，并报</w:t>
      </w:r>
      <w:r>
        <w:rPr>
          <w:rFonts w:hint="eastAsia" w:ascii="仿宋_GB2312" w:hAnsi="宋体" w:eastAsia="仿宋_GB2312"/>
          <w:sz w:val="32"/>
          <w:szCs w:val="32"/>
          <w:lang w:eastAsia="zh-CN"/>
        </w:rPr>
        <w:t>学院</w:t>
      </w:r>
      <w:r>
        <w:rPr>
          <w:rFonts w:hint="eastAsia" w:ascii="仿宋_GB2312" w:hAnsi="宋体" w:eastAsia="仿宋_GB2312"/>
          <w:sz w:val="32"/>
          <w:szCs w:val="32"/>
        </w:rPr>
        <w:t>学生会备案。</w:t>
      </w:r>
    </w:p>
    <w:p>
      <w:pPr>
        <w:spacing w:line="360" w:lineRule="auto"/>
        <w:jc w:val="center"/>
        <w:rPr>
          <w:rFonts w:ascii="黑体" w:hAnsi="黑体" w:eastAsia="黑体"/>
          <w:sz w:val="32"/>
          <w:szCs w:val="32"/>
        </w:rPr>
      </w:pPr>
      <w:r>
        <w:rPr>
          <w:rFonts w:hint="eastAsia" w:ascii="黑体" w:hAnsi="黑体" w:eastAsia="黑体"/>
          <w:sz w:val="32"/>
          <w:szCs w:val="32"/>
        </w:rPr>
        <w:t>第五章  活动制度</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第二十八条 建立活动审批立项制度。学生活动类型分为：思想政治与道德素养、社会实践与志愿服务、科技学术与创新创业、文体艺术与身心发展、技能培训及其他等五个方面。活动等级分为</w:t>
      </w:r>
      <w:r>
        <w:rPr>
          <w:rFonts w:hint="eastAsia" w:ascii="仿宋_GB2312" w:hAnsi="宋体" w:eastAsia="仿宋_GB2312"/>
          <w:sz w:val="32"/>
          <w:szCs w:val="32"/>
          <w:lang w:eastAsia="zh-CN"/>
        </w:rPr>
        <w:t>院</w:t>
      </w:r>
      <w:r>
        <w:rPr>
          <w:rFonts w:hint="eastAsia" w:ascii="仿宋_GB2312" w:hAnsi="宋体" w:eastAsia="仿宋_GB2312"/>
          <w:sz w:val="32"/>
          <w:szCs w:val="32"/>
        </w:rPr>
        <w:t>级活动 、系级活动和班级活动。</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 xml:space="preserve">第二十九条 </w:t>
      </w:r>
      <w:r>
        <w:rPr>
          <w:rFonts w:hint="eastAsia" w:ascii="仿宋_GB2312" w:hAnsi="宋体" w:eastAsia="仿宋_GB2312"/>
          <w:sz w:val="32"/>
          <w:szCs w:val="32"/>
          <w:lang w:eastAsia="zh-CN"/>
        </w:rPr>
        <w:t>院</w:t>
      </w:r>
      <w:r>
        <w:rPr>
          <w:rFonts w:hint="eastAsia" w:ascii="仿宋_GB2312" w:hAnsi="宋体" w:eastAsia="仿宋_GB2312"/>
          <w:sz w:val="32"/>
          <w:szCs w:val="32"/>
        </w:rPr>
        <w:t>级活动应由</w:t>
      </w:r>
      <w:r>
        <w:rPr>
          <w:rFonts w:hint="eastAsia" w:ascii="仿宋_GB2312" w:hAnsi="宋体" w:eastAsia="仿宋_GB2312"/>
          <w:sz w:val="32"/>
          <w:szCs w:val="32"/>
          <w:lang w:eastAsia="zh-CN"/>
        </w:rPr>
        <w:t>院</w:t>
      </w:r>
      <w:r>
        <w:rPr>
          <w:rFonts w:hint="eastAsia" w:ascii="仿宋_GB2312" w:hAnsi="宋体" w:eastAsia="仿宋_GB2312"/>
          <w:sz w:val="32"/>
          <w:szCs w:val="32"/>
        </w:rPr>
        <w:t>学生会于活动拟定开展日期前两周将活动策划书上交</w:t>
      </w:r>
      <w:r>
        <w:rPr>
          <w:rFonts w:hint="eastAsia" w:ascii="仿宋_GB2312" w:hAnsi="宋体" w:eastAsia="仿宋_GB2312"/>
          <w:sz w:val="32"/>
          <w:szCs w:val="32"/>
          <w:lang w:eastAsia="zh-CN"/>
        </w:rPr>
        <w:t>院</w:t>
      </w:r>
      <w:r>
        <w:rPr>
          <w:rFonts w:hint="eastAsia" w:ascii="仿宋_GB2312" w:hAnsi="宋体" w:eastAsia="仿宋_GB2312"/>
          <w:sz w:val="32"/>
          <w:szCs w:val="32"/>
        </w:rPr>
        <w:t>团委。</w:t>
      </w:r>
      <w:r>
        <w:rPr>
          <w:rFonts w:hint="eastAsia" w:ascii="仿宋_GB2312" w:hAnsi="宋体" w:eastAsia="仿宋_GB2312"/>
          <w:sz w:val="32"/>
          <w:szCs w:val="32"/>
          <w:lang w:eastAsia="zh-CN"/>
        </w:rPr>
        <w:t>院</w:t>
      </w:r>
      <w:r>
        <w:rPr>
          <w:rFonts w:hint="eastAsia" w:ascii="仿宋_GB2312" w:hAnsi="宋体" w:eastAsia="仿宋_GB2312"/>
          <w:sz w:val="32"/>
          <w:szCs w:val="32"/>
        </w:rPr>
        <w:t>团委应严格执行活动审批过程，保证活动的质量，没有实质意义的活动应予以驳回。活动结束后一周内</w:t>
      </w:r>
      <w:r>
        <w:rPr>
          <w:rFonts w:hint="eastAsia" w:ascii="仿宋_GB2312" w:hAnsi="宋体" w:eastAsia="仿宋_GB2312"/>
          <w:sz w:val="32"/>
          <w:szCs w:val="32"/>
          <w:lang w:eastAsia="zh-CN"/>
        </w:rPr>
        <w:t>院</w:t>
      </w:r>
      <w:r>
        <w:rPr>
          <w:rFonts w:hint="eastAsia" w:ascii="仿宋_GB2312" w:hAnsi="宋体" w:eastAsia="仿宋_GB2312"/>
          <w:sz w:val="32"/>
          <w:szCs w:val="32"/>
        </w:rPr>
        <w:t>学生会应将活动总结上报学</w:t>
      </w:r>
      <w:r>
        <w:rPr>
          <w:rFonts w:hint="eastAsia" w:ascii="仿宋_GB2312" w:hAnsi="宋体" w:eastAsia="仿宋_GB2312"/>
          <w:sz w:val="32"/>
          <w:szCs w:val="32"/>
          <w:lang w:eastAsia="zh-CN"/>
        </w:rPr>
        <w:t>院</w:t>
      </w:r>
      <w:r>
        <w:rPr>
          <w:rFonts w:hint="eastAsia" w:ascii="仿宋_GB2312" w:hAnsi="宋体" w:eastAsia="仿宋_GB2312"/>
          <w:sz w:val="32"/>
          <w:szCs w:val="32"/>
        </w:rPr>
        <w:t>团委进行认定。</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第三十条 系级活动应由系学生会职能部门于活动拟定开展日期前两周将活动策划书上系学生会主席团。系学生会主席团应严格执行活动审批过程，保证活动的质量，没有实质意义的活动应予以驳回。活动结束后一周内院学生会职能部门应将活动总结上报系学生会主席团进行认定。</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第三十一条 班委会活动应由班委会于活动拟定开展日期前两周将活动策划书上院学生会。系学生会应严格执行活动审批过程，保证活动的质量，没有实质意义的活动应予以驳回。活动结束后一周内班委会应将活动总结上报系学生会进行认定。</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 xml:space="preserve">第三十二条 </w:t>
      </w:r>
      <w:r>
        <w:rPr>
          <w:rFonts w:hint="eastAsia" w:ascii="仿宋_GB2312" w:hAnsi="宋体" w:eastAsia="仿宋_GB2312"/>
          <w:sz w:val="32"/>
          <w:szCs w:val="32"/>
          <w:lang w:eastAsia="zh-CN"/>
        </w:rPr>
        <w:t>院</w:t>
      </w:r>
      <w:r>
        <w:rPr>
          <w:rFonts w:hint="eastAsia" w:ascii="仿宋_GB2312" w:hAnsi="宋体" w:eastAsia="仿宋_GB2312"/>
          <w:sz w:val="32"/>
          <w:szCs w:val="32"/>
        </w:rPr>
        <w:t>学生会主席团应定期召</w:t>
      </w:r>
      <w:r>
        <w:rPr>
          <w:rFonts w:hint="eastAsia" w:ascii="仿宋_GB2312" w:hAnsi="宋体" w:eastAsia="仿宋_GB2312"/>
          <w:sz w:val="32"/>
          <w:szCs w:val="32"/>
          <w:lang w:eastAsia="zh-CN"/>
        </w:rPr>
        <w:t>开</w:t>
      </w:r>
      <w:r>
        <w:rPr>
          <w:rFonts w:hint="eastAsia" w:ascii="仿宋_GB2312" w:hAnsi="宋体" w:eastAsia="仿宋_GB2312"/>
          <w:sz w:val="32"/>
          <w:szCs w:val="32"/>
        </w:rPr>
        <w:t>院学生会主席团工作例会，听取院学生会阶段性工作汇报，总结院学生会工作上报</w:t>
      </w:r>
      <w:r>
        <w:rPr>
          <w:rFonts w:hint="eastAsia" w:ascii="仿宋_GB2312" w:hAnsi="宋体" w:eastAsia="仿宋_GB2312"/>
          <w:sz w:val="32"/>
          <w:szCs w:val="32"/>
          <w:lang w:eastAsia="zh-CN"/>
        </w:rPr>
        <w:t>学院</w:t>
      </w:r>
      <w:r>
        <w:rPr>
          <w:rFonts w:hint="eastAsia" w:ascii="仿宋_GB2312" w:hAnsi="宋体" w:eastAsia="仿宋_GB2312"/>
          <w:sz w:val="32"/>
          <w:szCs w:val="32"/>
        </w:rPr>
        <w:t>团委。系学生会主席团应定期形成阶段性工作报告，上交</w:t>
      </w:r>
      <w:r>
        <w:rPr>
          <w:rFonts w:hint="eastAsia" w:ascii="仿宋_GB2312" w:hAnsi="宋体" w:eastAsia="仿宋_GB2312"/>
          <w:sz w:val="32"/>
          <w:szCs w:val="32"/>
          <w:lang w:eastAsia="zh-CN"/>
        </w:rPr>
        <w:t>院</w:t>
      </w:r>
      <w:r>
        <w:rPr>
          <w:rFonts w:hint="eastAsia" w:ascii="仿宋_GB2312" w:hAnsi="宋体" w:eastAsia="仿宋_GB2312"/>
          <w:sz w:val="32"/>
          <w:szCs w:val="32"/>
        </w:rPr>
        <w:t xml:space="preserve">学生会备案。 </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第三十三条 系学生会主席团应定期召系学生会主席团工作例会，听取班委会阶段性工作汇报，总结班委会工作。班委会应定期形成阶段性工作报告，上交系学生会备案。</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第三十四条 </w:t>
      </w:r>
      <w:r>
        <w:rPr>
          <w:rFonts w:hint="eastAsia" w:ascii="仿宋_GB2312" w:hAnsi="宋体" w:eastAsia="仿宋_GB2312"/>
          <w:color w:val="000000"/>
          <w:sz w:val="32"/>
          <w:szCs w:val="32"/>
        </w:rPr>
        <w:t>系学生会和班委会活动制度应参照《</w:t>
      </w:r>
      <w:r>
        <w:rPr>
          <w:rFonts w:hint="eastAsia" w:ascii="仿宋_GB2312" w:hAnsi="宋体" w:eastAsia="仿宋_GB2312"/>
          <w:sz w:val="32"/>
          <w:szCs w:val="32"/>
          <w:lang w:eastAsia="zh-CN"/>
        </w:rPr>
        <w:t>内蒙古科技职业学院</w:t>
      </w:r>
      <w:r>
        <w:rPr>
          <w:rFonts w:hint="eastAsia" w:ascii="仿宋_GB2312" w:hAnsi="宋体" w:eastAsia="仿宋_GB2312"/>
          <w:sz w:val="32"/>
          <w:szCs w:val="32"/>
        </w:rPr>
        <w:t>学生会章程》和本条例的相关条款制订，并报上级学生组织备案。</w:t>
      </w:r>
    </w:p>
    <w:p>
      <w:pPr>
        <w:spacing w:line="360" w:lineRule="auto"/>
        <w:jc w:val="center"/>
        <w:rPr>
          <w:rFonts w:ascii="黑体" w:hAnsi="黑体" w:eastAsia="黑体"/>
          <w:sz w:val="32"/>
          <w:szCs w:val="32"/>
        </w:rPr>
      </w:pPr>
      <w:r>
        <w:rPr>
          <w:rFonts w:hint="eastAsia" w:ascii="黑体" w:hAnsi="黑体" w:eastAsia="黑体"/>
          <w:sz w:val="32"/>
          <w:szCs w:val="32"/>
        </w:rPr>
        <w:t>第六章   附  则</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第三十五条 本条例自讨论通过之日起生效。</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第三十六条 本条例修改权属于</w:t>
      </w:r>
      <w:r>
        <w:rPr>
          <w:rFonts w:hint="eastAsia" w:ascii="仿宋_GB2312" w:hAnsi="宋体" w:eastAsia="仿宋_GB2312"/>
          <w:sz w:val="32"/>
          <w:szCs w:val="32"/>
          <w:lang w:eastAsia="zh-CN"/>
        </w:rPr>
        <w:t>内蒙古科技职业学院</w:t>
      </w:r>
      <w:r>
        <w:rPr>
          <w:rFonts w:hint="eastAsia" w:ascii="仿宋_GB2312" w:hAnsi="宋体" w:eastAsia="仿宋_GB2312"/>
          <w:sz w:val="32"/>
          <w:szCs w:val="32"/>
        </w:rPr>
        <w:t>学生代表大会；解释权属于</w:t>
      </w:r>
      <w:r>
        <w:rPr>
          <w:rFonts w:hint="eastAsia" w:ascii="仿宋_GB2312" w:hAnsi="宋体" w:eastAsia="仿宋_GB2312"/>
          <w:sz w:val="32"/>
          <w:szCs w:val="32"/>
          <w:lang w:eastAsia="zh-CN"/>
        </w:rPr>
        <w:t>内蒙古科技职业学院</w:t>
      </w:r>
      <w:r>
        <w:rPr>
          <w:rFonts w:hint="eastAsia" w:ascii="仿宋_GB2312" w:hAnsi="宋体" w:eastAsia="仿宋_GB2312"/>
          <w:sz w:val="32"/>
          <w:szCs w:val="32"/>
        </w:rPr>
        <w:t>学生会；</w:t>
      </w:r>
      <w:r>
        <w:rPr>
          <w:rFonts w:hint="eastAsia" w:ascii="仿宋_GB2312" w:hAnsi="宋体" w:eastAsia="仿宋_GB2312"/>
          <w:sz w:val="32"/>
          <w:szCs w:val="32"/>
          <w:lang w:eastAsia="zh-CN"/>
        </w:rPr>
        <w:t>院</w:t>
      </w:r>
      <w:r>
        <w:rPr>
          <w:rFonts w:hint="eastAsia" w:ascii="仿宋_GB2312" w:hAnsi="宋体" w:eastAsia="仿宋_GB2312"/>
          <w:sz w:val="32"/>
          <w:szCs w:val="32"/>
        </w:rPr>
        <w:t>学生会主席团可根据实际需要，参照《</w:t>
      </w:r>
      <w:r>
        <w:rPr>
          <w:rFonts w:hint="eastAsia" w:ascii="仿宋_GB2312" w:hAnsi="宋体" w:eastAsia="仿宋_GB2312"/>
          <w:sz w:val="32"/>
          <w:szCs w:val="32"/>
          <w:lang w:eastAsia="zh-CN"/>
        </w:rPr>
        <w:t>内蒙古科技职业学院</w:t>
      </w:r>
      <w:r>
        <w:rPr>
          <w:rFonts w:hint="eastAsia" w:ascii="仿宋_GB2312" w:hAnsi="宋体" w:eastAsia="仿宋_GB2312"/>
          <w:sz w:val="32"/>
          <w:szCs w:val="32"/>
        </w:rPr>
        <w:t>学生会章程》和本条例的原则制定具体的工作制度和相关工作细则。</w:t>
      </w:r>
    </w:p>
    <w:p>
      <w:pPr>
        <w:ind w:firstLine="560" w:firstLineChars="200"/>
        <w:rPr>
          <w:rFonts w:hint="eastAsia" w:ascii="仿宋_GB2312" w:hAnsi="宋体" w:eastAsia="仿宋_GB2312"/>
          <w:sz w:val="28"/>
          <w:szCs w:val="28"/>
        </w:rPr>
      </w:pPr>
    </w:p>
    <w:p>
      <w:pPr>
        <w:ind w:firstLine="560" w:firstLineChars="200"/>
        <w:rPr>
          <w:rFonts w:hint="eastAsia" w:ascii="仿宋_GB2312" w:hAnsi="宋体" w:eastAsia="仿宋_GB2312"/>
          <w:sz w:val="28"/>
          <w:szCs w:val="28"/>
        </w:rPr>
      </w:pPr>
    </w:p>
    <w:p>
      <w:pPr>
        <w:ind w:firstLine="560" w:firstLineChars="200"/>
        <w:rPr>
          <w:rFonts w:hint="eastAsia" w:ascii="仿宋_GB2312" w:hAnsi="宋体" w:eastAsia="仿宋_GB2312"/>
          <w:sz w:val="28"/>
          <w:szCs w:val="28"/>
        </w:rPr>
      </w:pPr>
    </w:p>
    <w:p>
      <w:pPr>
        <w:ind w:firstLine="560" w:firstLineChars="200"/>
        <w:rPr>
          <w:rFonts w:hint="eastAsia" w:ascii="仿宋_GB2312" w:hAnsi="宋体" w:eastAsia="仿宋_GB2312"/>
          <w:sz w:val="28"/>
          <w:szCs w:val="28"/>
        </w:rPr>
      </w:pPr>
    </w:p>
    <w:p>
      <w:pPr>
        <w:ind w:firstLine="560" w:firstLineChars="200"/>
        <w:rPr>
          <w:rFonts w:hint="eastAsia" w:ascii="仿宋_GB2312" w:hAnsi="宋体" w:eastAsia="仿宋_GB2312"/>
          <w:sz w:val="28"/>
          <w:szCs w:val="28"/>
        </w:rPr>
      </w:pPr>
    </w:p>
    <w:p>
      <w:pPr>
        <w:ind w:firstLine="560" w:firstLineChars="200"/>
        <w:rPr>
          <w:rFonts w:hint="eastAsia" w:ascii="仿宋_GB2312" w:hAnsi="宋体" w:eastAsia="仿宋_GB2312"/>
          <w:sz w:val="28"/>
          <w:szCs w:val="28"/>
        </w:rPr>
      </w:pPr>
    </w:p>
    <w:p>
      <w:pPr>
        <w:ind w:firstLine="560" w:firstLineChars="200"/>
        <w:rPr>
          <w:rFonts w:hint="eastAsia" w:ascii="仿宋_GB2312" w:hAnsi="宋体" w:eastAsia="仿宋_GB2312"/>
          <w:sz w:val="28"/>
          <w:szCs w:val="28"/>
        </w:rPr>
      </w:pPr>
    </w:p>
    <w:p>
      <w:pPr>
        <w:ind w:firstLine="560" w:firstLineChars="200"/>
        <w:rPr>
          <w:rFonts w:hint="eastAsia" w:ascii="仿宋_GB2312" w:hAnsi="宋体" w:eastAsia="仿宋_GB2312"/>
          <w:sz w:val="28"/>
          <w:szCs w:val="28"/>
        </w:rPr>
      </w:pPr>
    </w:p>
    <w:p>
      <w:pPr>
        <w:ind w:firstLine="560" w:firstLineChars="200"/>
        <w:rPr>
          <w:rFonts w:hint="eastAsia" w:ascii="仿宋_GB2312" w:hAnsi="宋体" w:eastAsia="仿宋_GB2312"/>
          <w:sz w:val="28"/>
          <w:szCs w:val="28"/>
        </w:rPr>
      </w:pPr>
    </w:p>
    <w:p>
      <w:pPr>
        <w:rPr>
          <w:rFonts w:hint="eastAsia" w:ascii="仿宋_GB2312" w:hAnsi="宋体" w:eastAsia="仿宋_GB2312"/>
          <w:sz w:val="28"/>
          <w:szCs w:val="28"/>
        </w:rPr>
      </w:pPr>
    </w:p>
    <w:p>
      <w:pPr>
        <w:spacing w:line="360" w:lineRule="auto"/>
        <w:ind w:right="560"/>
        <w:jc w:val="center"/>
        <w:rPr>
          <w:rFonts w:hint="eastAsia" w:ascii="方正小标宋简体" w:hAnsi="华文中宋" w:eastAsia="方正小标宋简体"/>
          <w:b/>
          <w:color w:val="000000"/>
          <w:sz w:val="44"/>
          <w:szCs w:val="44"/>
          <w:lang w:eastAsia="zh-CN"/>
        </w:rPr>
      </w:pPr>
      <w:r>
        <w:rPr>
          <w:rFonts w:hint="eastAsia" w:ascii="方正小标宋简体" w:hAnsi="华文中宋" w:eastAsia="方正小标宋简体"/>
          <w:b/>
          <w:color w:val="000000"/>
          <w:sz w:val="44"/>
          <w:szCs w:val="44"/>
          <w:lang w:eastAsia="zh-CN"/>
        </w:rPr>
        <w:t>内蒙古科技职业学院</w:t>
      </w:r>
    </w:p>
    <w:p>
      <w:pPr>
        <w:spacing w:line="360" w:lineRule="auto"/>
        <w:ind w:right="560"/>
        <w:jc w:val="center"/>
        <w:rPr>
          <w:rFonts w:hint="eastAsia" w:ascii="方正小标宋简体" w:hAnsi="华文中宋" w:eastAsia="方正小标宋简体"/>
          <w:b/>
          <w:color w:val="000000"/>
          <w:sz w:val="44"/>
          <w:szCs w:val="44"/>
        </w:rPr>
      </w:pPr>
      <w:r>
        <w:rPr>
          <w:rFonts w:hint="eastAsia" w:ascii="方正小标宋简体" w:hAnsi="华文中宋" w:eastAsia="方正小标宋简体"/>
          <w:b/>
          <w:color w:val="000000"/>
          <w:sz w:val="44"/>
          <w:szCs w:val="44"/>
        </w:rPr>
        <w:t>学生会秘书长岗位职责</w:t>
      </w:r>
    </w:p>
    <w:p>
      <w:pPr>
        <w:spacing w:line="360" w:lineRule="auto"/>
        <w:ind w:right="560"/>
        <w:jc w:val="center"/>
        <w:rPr>
          <w:rFonts w:hint="eastAsia" w:ascii="仿宋_GB2312" w:eastAsia="仿宋_GB2312"/>
          <w:sz w:val="32"/>
          <w:szCs w:val="32"/>
        </w:rPr>
      </w:pPr>
    </w:p>
    <w:p>
      <w:pPr>
        <w:spacing w:line="360" w:lineRule="auto"/>
        <w:ind w:right="560"/>
        <w:jc w:val="left"/>
        <w:rPr>
          <w:rFonts w:hint="eastAsia" w:ascii="仿宋_GB2312" w:eastAsia="仿宋_GB2312"/>
          <w:sz w:val="32"/>
          <w:szCs w:val="32"/>
        </w:rPr>
      </w:pPr>
      <w:r>
        <w:rPr>
          <w:rFonts w:hint="eastAsia" w:ascii="仿宋_GB2312" w:eastAsia="仿宋_GB2312"/>
          <w:sz w:val="32"/>
          <w:szCs w:val="32"/>
        </w:rPr>
        <w:t>一、根据《中华全国学生联合会章程》和《团章》的有关规定，由</w:t>
      </w:r>
      <w:r>
        <w:rPr>
          <w:rFonts w:hint="eastAsia" w:ascii="仿宋_GB2312" w:eastAsia="仿宋_GB2312"/>
          <w:sz w:val="32"/>
          <w:szCs w:val="32"/>
          <w:lang w:eastAsia="zh-CN"/>
        </w:rPr>
        <w:t>学院</w:t>
      </w:r>
      <w:r>
        <w:rPr>
          <w:rFonts w:hint="eastAsia" w:ascii="仿宋_GB2312" w:eastAsia="仿宋_GB2312"/>
          <w:sz w:val="32"/>
          <w:szCs w:val="32"/>
        </w:rPr>
        <w:t>团委专职干部代表</w:t>
      </w:r>
      <w:r>
        <w:rPr>
          <w:rFonts w:hint="eastAsia" w:ascii="仿宋_GB2312" w:eastAsia="仿宋_GB2312"/>
          <w:sz w:val="32"/>
          <w:szCs w:val="32"/>
          <w:lang w:eastAsia="zh-CN"/>
        </w:rPr>
        <w:t>学院</w:t>
      </w:r>
      <w:r>
        <w:rPr>
          <w:rFonts w:hint="eastAsia" w:ascii="仿宋_GB2312" w:eastAsia="仿宋_GB2312"/>
          <w:sz w:val="32"/>
          <w:szCs w:val="32"/>
        </w:rPr>
        <w:t>团委负责指导</w:t>
      </w:r>
      <w:r>
        <w:rPr>
          <w:rFonts w:hint="eastAsia" w:ascii="仿宋_GB2312" w:eastAsia="仿宋_GB2312"/>
          <w:sz w:val="32"/>
          <w:szCs w:val="32"/>
          <w:lang w:eastAsia="zh-CN"/>
        </w:rPr>
        <w:t>院</w:t>
      </w:r>
      <w:r>
        <w:rPr>
          <w:rFonts w:hint="eastAsia" w:ascii="仿宋_GB2312" w:eastAsia="仿宋_GB2312"/>
          <w:sz w:val="32"/>
          <w:szCs w:val="32"/>
        </w:rPr>
        <w:t>学生会的工作。</w:t>
      </w:r>
    </w:p>
    <w:p>
      <w:pPr>
        <w:spacing w:line="360" w:lineRule="auto"/>
        <w:ind w:right="560"/>
        <w:jc w:val="left"/>
        <w:rPr>
          <w:rFonts w:hint="eastAsia" w:ascii="仿宋_GB2312" w:eastAsia="仿宋_GB2312"/>
          <w:sz w:val="32"/>
          <w:szCs w:val="32"/>
        </w:rPr>
      </w:pPr>
      <w:r>
        <w:rPr>
          <w:rFonts w:hint="eastAsia" w:ascii="仿宋_GB2312" w:eastAsia="仿宋_GB2312"/>
          <w:sz w:val="32"/>
          <w:szCs w:val="32"/>
        </w:rPr>
        <w:t>二、帮助学生会选配、培训、考核干部，及时向学生会干部所在单位反馈其工作表现情况。</w:t>
      </w:r>
    </w:p>
    <w:p>
      <w:pPr>
        <w:spacing w:line="360" w:lineRule="auto"/>
        <w:ind w:right="560"/>
        <w:jc w:val="left"/>
        <w:rPr>
          <w:rFonts w:hint="eastAsia" w:ascii="仿宋_GB2312" w:eastAsia="仿宋_GB2312"/>
          <w:sz w:val="32"/>
          <w:szCs w:val="32"/>
        </w:rPr>
      </w:pPr>
      <w:r>
        <w:rPr>
          <w:rFonts w:hint="eastAsia" w:ascii="仿宋_GB2312" w:eastAsia="仿宋_GB2312"/>
          <w:sz w:val="32"/>
          <w:szCs w:val="32"/>
        </w:rPr>
        <w:t>三、指导、帮助学生会建立、健全各种规章制度，不断总结经验，解决困难。</w:t>
      </w:r>
    </w:p>
    <w:p>
      <w:pPr>
        <w:spacing w:line="360" w:lineRule="auto"/>
        <w:ind w:right="560"/>
        <w:jc w:val="left"/>
        <w:rPr>
          <w:rFonts w:hint="eastAsia" w:ascii="仿宋_GB2312" w:eastAsia="仿宋_GB2312"/>
          <w:sz w:val="32"/>
          <w:szCs w:val="32"/>
        </w:rPr>
      </w:pPr>
      <w:r>
        <w:rPr>
          <w:rFonts w:hint="eastAsia" w:ascii="仿宋_GB2312" w:eastAsia="仿宋_GB2312"/>
          <w:sz w:val="32"/>
          <w:szCs w:val="32"/>
        </w:rPr>
        <w:t>四、指导帮助学生会做好桥梁纽带作用，及时反映学生的意见和要求，维护学生的正当利益。</w:t>
      </w:r>
    </w:p>
    <w:p>
      <w:pPr>
        <w:spacing w:line="360" w:lineRule="auto"/>
        <w:ind w:right="560"/>
        <w:jc w:val="left"/>
        <w:rPr>
          <w:rFonts w:hint="eastAsia" w:ascii="仿宋_GB2312" w:eastAsia="仿宋_GB2312"/>
          <w:sz w:val="32"/>
          <w:szCs w:val="32"/>
        </w:rPr>
      </w:pPr>
      <w:r>
        <w:rPr>
          <w:rFonts w:hint="eastAsia" w:ascii="仿宋_GB2312" w:eastAsia="仿宋_GB2312"/>
          <w:sz w:val="32"/>
          <w:szCs w:val="32"/>
        </w:rPr>
        <w:t>五、及时向</w:t>
      </w:r>
      <w:r>
        <w:rPr>
          <w:rFonts w:hint="eastAsia" w:ascii="仿宋_GB2312" w:eastAsia="仿宋_GB2312"/>
          <w:sz w:val="32"/>
          <w:szCs w:val="32"/>
          <w:lang w:eastAsia="zh-CN"/>
        </w:rPr>
        <w:t>学院</w:t>
      </w:r>
      <w:r>
        <w:rPr>
          <w:rFonts w:hint="eastAsia" w:ascii="仿宋_GB2312" w:eastAsia="仿宋_GB2312"/>
          <w:sz w:val="32"/>
          <w:szCs w:val="32"/>
        </w:rPr>
        <w:t>团委请示、汇报学生会的工作情况，及时向学生会传达</w:t>
      </w:r>
      <w:r>
        <w:rPr>
          <w:rFonts w:hint="eastAsia" w:ascii="仿宋_GB2312" w:eastAsia="仿宋_GB2312"/>
          <w:sz w:val="32"/>
          <w:szCs w:val="32"/>
          <w:lang w:eastAsia="zh-CN"/>
        </w:rPr>
        <w:t>学院</w:t>
      </w:r>
      <w:r>
        <w:rPr>
          <w:rFonts w:hint="eastAsia" w:ascii="仿宋_GB2312" w:eastAsia="仿宋_GB2312"/>
          <w:sz w:val="32"/>
          <w:szCs w:val="32"/>
        </w:rPr>
        <w:t>党总支和</w:t>
      </w:r>
      <w:r>
        <w:rPr>
          <w:rFonts w:hint="eastAsia" w:ascii="仿宋_GB2312" w:eastAsia="仿宋_GB2312"/>
          <w:sz w:val="32"/>
          <w:szCs w:val="32"/>
          <w:lang w:eastAsia="zh-CN"/>
        </w:rPr>
        <w:t>学院</w:t>
      </w:r>
      <w:r>
        <w:rPr>
          <w:rFonts w:hint="eastAsia" w:ascii="仿宋_GB2312" w:eastAsia="仿宋_GB2312"/>
          <w:sz w:val="32"/>
          <w:szCs w:val="32"/>
        </w:rPr>
        <w:t>团委的指示精神。</w:t>
      </w:r>
    </w:p>
    <w:p>
      <w:pPr>
        <w:spacing w:line="360" w:lineRule="auto"/>
        <w:ind w:right="560"/>
        <w:jc w:val="left"/>
        <w:rPr>
          <w:rFonts w:hint="eastAsia" w:ascii="仿宋_GB2312" w:eastAsia="仿宋_GB2312"/>
          <w:sz w:val="32"/>
          <w:szCs w:val="32"/>
        </w:rPr>
      </w:pPr>
      <w:r>
        <w:rPr>
          <w:rFonts w:hint="eastAsia" w:ascii="仿宋_GB2312" w:eastAsia="仿宋_GB2312"/>
          <w:sz w:val="32"/>
          <w:szCs w:val="32"/>
        </w:rPr>
        <w:t>六、与上级学联加强联系，发挥学生会在上级学联的作用。</w:t>
      </w:r>
    </w:p>
    <w:p>
      <w:pPr>
        <w:spacing w:line="360" w:lineRule="auto"/>
        <w:ind w:right="560"/>
        <w:jc w:val="left"/>
        <w:rPr>
          <w:rFonts w:hint="eastAsia" w:ascii="仿宋_GB2312" w:eastAsia="仿宋_GB2312"/>
          <w:sz w:val="32"/>
          <w:szCs w:val="32"/>
        </w:rPr>
      </w:pPr>
    </w:p>
    <w:p>
      <w:pPr>
        <w:spacing w:line="360" w:lineRule="auto"/>
        <w:ind w:right="560"/>
        <w:jc w:val="left"/>
        <w:rPr>
          <w:rFonts w:hint="eastAsia" w:ascii="仿宋_GB2312" w:eastAsia="仿宋_GB2312"/>
          <w:sz w:val="32"/>
          <w:szCs w:val="32"/>
        </w:rPr>
      </w:pPr>
    </w:p>
    <w:p>
      <w:pPr>
        <w:spacing w:line="360" w:lineRule="auto"/>
        <w:ind w:right="560"/>
        <w:jc w:val="left"/>
        <w:rPr>
          <w:rFonts w:hint="eastAsia" w:ascii="仿宋_GB2312" w:eastAsia="仿宋_GB2312"/>
          <w:sz w:val="32"/>
          <w:szCs w:val="32"/>
        </w:rPr>
      </w:pPr>
    </w:p>
    <w:p>
      <w:pPr>
        <w:spacing w:line="360" w:lineRule="auto"/>
        <w:ind w:right="560"/>
        <w:jc w:val="left"/>
        <w:rPr>
          <w:rFonts w:hint="eastAsia" w:ascii="仿宋_GB2312" w:eastAsia="仿宋_GB2312"/>
          <w:sz w:val="32"/>
          <w:szCs w:val="32"/>
        </w:rPr>
      </w:pPr>
    </w:p>
    <w:p>
      <w:pPr>
        <w:spacing w:line="360" w:lineRule="auto"/>
        <w:ind w:right="560"/>
        <w:jc w:val="left"/>
        <w:rPr>
          <w:rFonts w:hint="eastAsia" w:ascii="仿宋_GB2312" w:eastAsia="仿宋_GB2312"/>
          <w:sz w:val="32"/>
          <w:szCs w:val="32"/>
        </w:rPr>
      </w:pPr>
    </w:p>
    <w:p>
      <w:pPr>
        <w:spacing w:line="360" w:lineRule="auto"/>
        <w:ind w:right="560"/>
        <w:jc w:val="left"/>
        <w:rPr>
          <w:rFonts w:hint="eastAsia" w:ascii="仿宋_GB2312" w:eastAsia="仿宋_GB2312"/>
          <w:sz w:val="32"/>
          <w:szCs w:val="32"/>
        </w:rPr>
      </w:pPr>
    </w:p>
    <w:p>
      <w:pPr>
        <w:spacing w:line="360" w:lineRule="auto"/>
        <w:jc w:val="center"/>
        <w:rPr>
          <w:rFonts w:hint="eastAsia" w:ascii="方正小标宋简体" w:hAnsi="华文中宋" w:eastAsia="方正小标宋简体" w:cs="宋体"/>
          <w:b/>
          <w:bCs/>
          <w:color w:val="000000"/>
          <w:kern w:val="0"/>
          <w:sz w:val="44"/>
          <w:szCs w:val="44"/>
          <w:lang w:eastAsia="zh-CN"/>
        </w:rPr>
      </w:pPr>
      <w:r>
        <w:rPr>
          <w:rFonts w:hint="eastAsia" w:ascii="方正小标宋简体" w:hAnsi="华文中宋" w:eastAsia="方正小标宋简体" w:cs="宋体"/>
          <w:b/>
          <w:bCs/>
          <w:color w:val="000000"/>
          <w:kern w:val="0"/>
          <w:sz w:val="44"/>
          <w:szCs w:val="44"/>
          <w:lang w:eastAsia="zh-CN"/>
        </w:rPr>
        <w:t>内蒙古科技职业学院</w:t>
      </w:r>
    </w:p>
    <w:p>
      <w:pPr>
        <w:spacing w:line="360" w:lineRule="auto"/>
        <w:jc w:val="center"/>
        <w:rPr>
          <w:rFonts w:hint="eastAsia" w:ascii="方正小标宋简体" w:hAnsi="华文中宋" w:eastAsia="方正小标宋简体" w:cs="宋体"/>
          <w:bCs/>
          <w:color w:val="000000"/>
          <w:kern w:val="0"/>
          <w:sz w:val="44"/>
          <w:szCs w:val="44"/>
        </w:rPr>
      </w:pPr>
      <w:r>
        <w:rPr>
          <w:rFonts w:hint="eastAsia" w:ascii="方正小标宋简体" w:hAnsi="华文中宋" w:eastAsia="方正小标宋简体" w:cs="宋体"/>
          <w:b/>
          <w:bCs/>
          <w:color w:val="000000"/>
          <w:kern w:val="0"/>
          <w:sz w:val="44"/>
          <w:szCs w:val="44"/>
        </w:rPr>
        <w:t>学生干部选拔任用办法</w:t>
      </w:r>
      <w:r>
        <w:rPr>
          <w:rFonts w:hint="eastAsia" w:ascii="方正小标宋简体" w:hAnsi="华文中宋" w:eastAsia="方正小标宋简体" w:cs="宋体"/>
          <w:bCs/>
          <w:color w:val="000000"/>
          <w:kern w:val="0"/>
          <w:sz w:val="44"/>
          <w:szCs w:val="44"/>
        </w:rPr>
        <w:t>（试行）</w:t>
      </w:r>
    </w:p>
    <w:p>
      <w:pPr>
        <w:spacing w:line="360" w:lineRule="auto"/>
        <w:jc w:val="center"/>
        <w:rPr>
          <w:rFonts w:hint="eastAsia" w:ascii="方正小标宋简体" w:hAnsi="华文中宋" w:eastAsia="方正小标宋简体" w:cs="宋体"/>
          <w:bCs/>
          <w:color w:val="000000"/>
          <w:kern w:val="0"/>
          <w:sz w:val="44"/>
          <w:szCs w:val="44"/>
        </w:rPr>
      </w:pPr>
    </w:p>
    <w:p>
      <w:pPr>
        <w:spacing w:line="360" w:lineRule="auto"/>
        <w:jc w:val="center"/>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第一章 总则</w:t>
      </w:r>
    </w:p>
    <w:p>
      <w:pPr>
        <w:spacing w:line="360" w:lineRule="auto"/>
        <w:ind w:firstLine="643" w:firstLineChars="200"/>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第一条</w:t>
      </w:r>
      <w:r>
        <w:rPr>
          <w:rFonts w:hint="eastAsia" w:ascii="宋体" w:hAnsi="宋体" w:eastAsia="仿宋_GB2312" w:cs="宋体"/>
          <w:b/>
          <w:color w:val="000000"/>
          <w:kern w:val="0"/>
          <w:sz w:val="32"/>
          <w:szCs w:val="32"/>
        </w:rPr>
        <w:t xml:space="preserve"> </w:t>
      </w:r>
      <w:r>
        <w:rPr>
          <w:rFonts w:hint="eastAsia" w:ascii="仿宋_GB2312" w:hAnsi="宋体" w:eastAsia="仿宋_GB2312" w:cs="宋体"/>
          <w:color w:val="000000"/>
          <w:kern w:val="0"/>
          <w:sz w:val="32"/>
          <w:szCs w:val="32"/>
        </w:rPr>
        <w:t>为规范我院学生干部的选拔、任用。根据《</w:t>
      </w:r>
      <w:r>
        <w:rPr>
          <w:rFonts w:hint="eastAsia" w:ascii="仿宋_GB2312" w:hAnsi="宋体" w:eastAsia="仿宋_GB2312" w:cs="宋体"/>
          <w:color w:val="000000"/>
          <w:kern w:val="0"/>
          <w:sz w:val="32"/>
          <w:szCs w:val="32"/>
          <w:lang w:eastAsia="zh-CN"/>
        </w:rPr>
        <w:t>内蒙古科技职业学院</w:t>
      </w:r>
      <w:r>
        <w:rPr>
          <w:rFonts w:hint="eastAsia" w:ascii="仿宋_GB2312" w:hAnsi="宋体" w:eastAsia="仿宋_GB2312" w:cs="宋体"/>
          <w:color w:val="000000"/>
          <w:kern w:val="0"/>
          <w:sz w:val="32"/>
          <w:szCs w:val="32"/>
        </w:rPr>
        <w:t xml:space="preserve">学生会章程》和有关规定，制定本办法。 </w:t>
      </w:r>
    </w:p>
    <w:p>
      <w:pPr>
        <w:spacing w:line="360" w:lineRule="auto"/>
        <w:ind w:firstLine="643" w:firstLineChars="200"/>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 xml:space="preserve">第二条 </w:t>
      </w:r>
      <w:r>
        <w:rPr>
          <w:rFonts w:hint="eastAsia" w:ascii="仿宋_GB2312" w:hAnsi="宋体" w:eastAsia="仿宋_GB2312" w:cs="宋体"/>
          <w:color w:val="000000"/>
          <w:kern w:val="0"/>
          <w:sz w:val="32"/>
          <w:szCs w:val="32"/>
        </w:rPr>
        <w:t>本办法适用于选拔、任用共青团</w:t>
      </w:r>
      <w:r>
        <w:rPr>
          <w:rFonts w:hint="eastAsia" w:ascii="仿宋_GB2312" w:hAnsi="宋体" w:eastAsia="仿宋_GB2312" w:cs="宋体"/>
          <w:color w:val="000000"/>
          <w:kern w:val="0"/>
          <w:sz w:val="32"/>
          <w:szCs w:val="32"/>
          <w:lang w:eastAsia="zh-CN"/>
        </w:rPr>
        <w:t>内蒙古科技职业学院</w:t>
      </w:r>
      <w:r>
        <w:rPr>
          <w:rFonts w:hint="eastAsia" w:ascii="仿宋_GB2312" w:hAnsi="宋体" w:eastAsia="仿宋_GB2312" w:cs="宋体"/>
          <w:color w:val="000000"/>
          <w:kern w:val="0"/>
          <w:sz w:val="32"/>
          <w:szCs w:val="32"/>
        </w:rPr>
        <w:t>委员会各部门副部长以上（含副部长）、</w:t>
      </w:r>
      <w:r>
        <w:rPr>
          <w:rFonts w:hint="eastAsia" w:ascii="仿宋_GB2312" w:hAnsi="宋体" w:eastAsia="仿宋_GB2312" w:cs="宋体"/>
          <w:color w:val="000000"/>
          <w:kern w:val="0"/>
          <w:sz w:val="32"/>
          <w:szCs w:val="32"/>
          <w:lang w:eastAsia="zh-CN"/>
        </w:rPr>
        <w:t>内蒙古科技职业学院</w:t>
      </w:r>
      <w:r>
        <w:rPr>
          <w:rFonts w:hint="eastAsia" w:ascii="仿宋_GB2312" w:hAnsi="宋体" w:eastAsia="仿宋_GB2312" w:cs="宋体"/>
          <w:color w:val="000000"/>
          <w:kern w:val="0"/>
          <w:sz w:val="32"/>
          <w:szCs w:val="32"/>
        </w:rPr>
        <w:t>学生会各部门副部长以上（含副部长）团学组织学生干部。</w:t>
      </w:r>
    </w:p>
    <w:p>
      <w:pPr>
        <w:spacing w:line="360" w:lineRule="auto"/>
        <w:jc w:val="center"/>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第二章 编制管理</w:t>
      </w:r>
    </w:p>
    <w:p>
      <w:pPr>
        <w:spacing w:line="360" w:lineRule="auto"/>
        <w:ind w:firstLine="643" w:firstLineChars="200"/>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第三条</w:t>
      </w:r>
      <w:r>
        <w:rPr>
          <w:rFonts w:hint="eastAsia" w:ascii="仿宋_GB2312" w:hAnsi="宋体" w:eastAsia="仿宋_GB2312" w:cs="宋体"/>
          <w:color w:val="000000"/>
          <w:kern w:val="0"/>
          <w:sz w:val="32"/>
          <w:szCs w:val="32"/>
        </w:rPr>
        <w:t xml:space="preserve"> 学生组织设学生会主席1名、副主席2-3名、</w:t>
      </w:r>
      <w:r>
        <w:rPr>
          <w:rFonts w:hint="eastAsia" w:ascii="仿宋_GB2312" w:hAnsi="宋体" w:eastAsia="仿宋_GB2312" w:cs="宋体"/>
          <w:color w:val="000000"/>
          <w:kern w:val="0"/>
          <w:sz w:val="32"/>
          <w:szCs w:val="32"/>
          <w:lang w:eastAsia="zh-CN"/>
        </w:rPr>
        <w:t>秘书处秘书</w:t>
      </w:r>
      <w:r>
        <w:rPr>
          <w:rFonts w:hint="eastAsia" w:ascii="仿宋_GB2312" w:hAnsi="宋体" w:eastAsia="仿宋_GB2312" w:cs="宋体"/>
          <w:color w:val="000000"/>
          <w:kern w:val="0"/>
          <w:sz w:val="32"/>
          <w:szCs w:val="32"/>
          <w:lang w:val="en-US" w:eastAsia="zh-CN"/>
        </w:rPr>
        <w:t>2名</w:t>
      </w:r>
      <w:r>
        <w:rPr>
          <w:rFonts w:hint="eastAsia" w:ascii="仿宋_GB2312" w:hAnsi="宋体" w:eastAsia="仿宋_GB2312" w:cs="宋体"/>
          <w:color w:val="000000"/>
          <w:kern w:val="0"/>
          <w:sz w:val="32"/>
          <w:szCs w:val="32"/>
        </w:rPr>
        <w:t>、各部门部长1</w:t>
      </w:r>
      <w:r>
        <w:rPr>
          <w:rFonts w:hint="eastAsia" w:ascii="仿宋_GB2312" w:hAnsi="宋体" w:eastAsia="仿宋_GB2312" w:cs="宋体"/>
          <w:color w:val="000000"/>
          <w:kern w:val="0"/>
          <w:sz w:val="32"/>
          <w:szCs w:val="32"/>
          <w:lang w:val="en-US" w:eastAsia="zh-CN"/>
        </w:rPr>
        <w:t>-</w:t>
      </w:r>
      <w:r>
        <w:rPr>
          <w:rFonts w:hint="eastAsia" w:ascii="仿宋_GB2312" w:hAnsi="宋体" w:eastAsia="仿宋_GB2312" w:cs="宋体"/>
          <w:color w:val="000000"/>
          <w:kern w:val="0"/>
          <w:sz w:val="32"/>
          <w:szCs w:val="32"/>
        </w:rPr>
        <w:t>2名，同级部门内学生年级形成梯次结构。</w:t>
      </w:r>
    </w:p>
    <w:p>
      <w:pPr>
        <w:spacing w:line="360" w:lineRule="auto"/>
        <w:jc w:val="center"/>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第三章 民主推荐</w:t>
      </w:r>
    </w:p>
    <w:p>
      <w:pPr>
        <w:spacing w:line="360" w:lineRule="auto"/>
        <w:ind w:firstLine="643" w:firstLineChars="200"/>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第四条</w:t>
      </w:r>
      <w:r>
        <w:rPr>
          <w:rFonts w:hint="eastAsia" w:ascii="仿宋_GB2312" w:hAnsi="宋体" w:eastAsia="仿宋_GB2312" w:cs="宋体"/>
          <w:color w:val="000000"/>
          <w:kern w:val="0"/>
          <w:sz w:val="32"/>
          <w:szCs w:val="32"/>
        </w:rPr>
        <w:t xml:space="preserve"> 内部个别选拔、任用团学组织干部，必须经过民主推荐提出考察对象。民主推荐包括部门会议投票推荐和原部门部长推荐。民主推荐的结果在半年内有效。</w:t>
      </w:r>
    </w:p>
    <w:p>
      <w:pPr>
        <w:spacing w:line="360" w:lineRule="auto"/>
        <w:ind w:firstLine="643" w:firstLineChars="200"/>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第五条</w:t>
      </w:r>
      <w:r>
        <w:rPr>
          <w:rFonts w:hint="eastAsia" w:ascii="仿宋_GB2312" w:hAnsi="宋体" w:eastAsia="仿宋_GB2312" w:cs="宋体"/>
          <w:color w:val="000000"/>
          <w:kern w:val="0"/>
          <w:sz w:val="32"/>
          <w:szCs w:val="32"/>
        </w:rPr>
        <w:t xml:space="preserve"> 民主推荐按照领导班子职位的需求1：2的比例定向推荐。 </w:t>
      </w:r>
    </w:p>
    <w:p>
      <w:pPr>
        <w:spacing w:line="360" w:lineRule="auto"/>
        <w:ind w:firstLine="643" w:firstLineChars="200"/>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第六条</w:t>
      </w:r>
      <w:r>
        <w:rPr>
          <w:rFonts w:hint="eastAsia" w:ascii="仿宋_GB2312" w:hAnsi="宋体" w:eastAsia="仿宋_GB2312" w:cs="宋体"/>
          <w:color w:val="000000"/>
          <w:kern w:val="0"/>
          <w:sz w:val="32"/>
          <w:szCs w:val="32"/>
        </w:rPr>
        <w:t xml:space="preserve"> 民主推荐由下列人员参加： </w:t>
      </w:r>
    </w:p>
    <w:p>
      <w:pPr>
        <w:spacing w:line="360" w:lineRule="auto"/>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（一）推荐副主任、副部长由所在部门全体成员参加； </w:t>
      </w:r>
    </w:p>
    <w:p>
      <w:pPr>
        <w:spacing w:line="360" w:lineRule="auto"/>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（二）推荐主席、副主席、部长（主任）由团学组织各部部长和团委相关老师参加所有推荐。 </w:t>
      </w:r>
    </w:p>
    <w:p>
      <w:pPr>
        <w:spacing w:line="360" w:lineRule="auto"/>
        <w:jc w:val="center"/>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第四章 班子换届</w:t>
      </w:r>
    </w:p>
    <w:p>
      <w:pPr>
        <w:spacing w:line="360" w:lineRule="auto"/>
        <w:ind w:firstLine="643" w:firstLineChars="200"/>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第七条</w:t>
      </w:r>
      <w:r>
        <w:rPr>
          <w:rFonts w:hint="eastAsia" w:ascii="宋体" w:hAnsi="宋体" w:eastAsia="仿宋_GB2312" w:cs="宋体"/>
          <w:b/>
          <w:color w:val="000000"/>
          <w:kern w:val="0"/>
          <w:sz w:val="32"/>
          <w:szCs w:val="32"/>
        </w:rPr>
        <w:t xml:space="preserve"> </w:t>
      </w:r>
      <w:r>
        <w:rPr>
          <w:rFonts w:hint="eastAsia" w:ascii="仿宋_GB2312" w:hAnsi="宋体" w:eastAsia="仿宋_GB2312" w:cs="宋体"/>
          <w:color w:val="000000"/>
          <w:kern w:val="0"/>
          <w:sz w:val="32"/>
          <w:szCs w:val="32"/>
        </w:rPr>
        <w:t>领导班子换届，民主推荐由团委组织各部门主持，对原任班子进行民主评议和考核，提出调整意见和对新一届班子组成的人事方案。</w:t>
      </w:r>
    </w:p>
    <w:p>
      <w:pPr>
        <w:spacing w:line="360" w:lineRule="auto"/>
        <w:jc w:val="center"/>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第五章 公开选拔</w:t>
      </w:r>
    </w:p>
    <w:p>
      <w:pPr>
        <w:spacing w:line="360" w:lineRule="auto"/>
        <w:ind w:firstLine="643" w:firstLineChars="200"/>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第八条</w:t>
      </w:r>
      <w:r>
        <w:rPr>
          <w:rFonts w:hint="eastAsia" w:ascii="宋体" w:hAnsi="宋体" w:eastAsia="仿宋_GB2312" w:cs="宋体"/>
          <w:b/>
          <w:color w:val="000000"/>
          <w:kern w:val="0"/>
          <w:sz w:val="32"/>
          <w:szCs w:val="32"/>
        </w:rPr>
        <w:t xml:space="preserve"> </w:t>
      </w:r>
      <w:r>
        <w:rPr>
          <w:rFonts w:hint="eastAsia" w:ascii="仿宋_GB2312" w:hAnsi="宋体" w:eastAsia="仿宋_GB2312" w:cs="宋体"/>
          <w:color w:val="000000"/>
          <w:kern w:val="0"/>
          <w:sz w:val="32"/>
          <w:szCs w:val="32"/>
        </w:rPr>
        <w:t>对外公开选拔、竞争上岗是团学组织领导干部选拔任用的方式之一，适用于选拔任用院团学组织各个职位，根据工作需要确定。</w:t>
      </w:r>
    </w:p>
    <w:p>
      <w:pPr>
        <w:spacing w:line="360" w:lineRule="auto"/>
        <w:ind w:firstLine="643" w:firstLineChars="200"/>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第九条</w:t>
      </w:r>
      <w:r>
        <w:rPr>
          <w:rFonts w:hint="eastAsia" w:ascii="仿宋_GB2312" w:hAnsi="宋体" w:eastAsia="仿宋_GB2312" w:cs="宋体"/>
          <w:color w:val="000000"/>
          <w:kern w:val="0"/>
          <w:sz w:val="32"/>
          <w:szCs w:val="32"/>
        </w:rPr>
        <w:t xml:space="preserve"> 报名参加公开选拔、竞争上岗人员的基本条件和资格，应当符合《</w:t>
      </w:r>
      <w:r>
        <w:rPr>
          <w:rFonts w:hint="eastAsia" w:ascii="仿宋_GB2312" w:hAnsi="宋体" w:eastAsia="仿宋_GB2312" w:cs="宋体"/>
          <w:color w:val="000000"/>
          <w:kern w:val="0"/>
          <w:sz w:val="32"/>
          <w:szCs w:val="32"/>
          <w:lang w:eastAsia="zh-CN"/>
        </w:rPr>
        <w:t>内蒙古科技职业学院</w:t>
      </w:r>
      <w:r>
        <w:rPr>
          <w:rFonts w:hint="eastAsia" w:ascii="仿宋_GB2312" w:hAnsi="宋体" w:eastAsia="仿宋_GB2312" w:cs="宋体"/>
          <w:color w:val="000000"/>
          <w:kern w:val="0"/>
          <w:sz w:val="32"/>
          <w:szCs w:val="32"/>
        </w:rPr>
        <w:t xml:space="preserve">学生会章程》中的规定。 </w:t>
      </w:r>
    </w:p>
    <w:p>
      <w:pPr>
        <w:spacing w:line="360" w:lineRule="auto"/>
        <w:ind w:firstLine="643" w:firstLineChars="200"/>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第十条</w:t>
      </w:r>
      <w:r>
        <w:rPr>
          <w:rFonts w:hint="eastAsia" w:ascii="仿宋_GB2312" w:hAnsi="宋体" w:eastAsia="仿宋_GB2312" w:cs="宋体"/>
          <w:color w:val="000000"/>
          <w:kern w:val="0"/>
          <w:sz w:val="32"/>
          <w:szCs w:val="32"/>
        </w:rPr>
        <w:t xml:space="preserve"> 公开选拔、竞争上岗工作在院团委领导下进行，由团委组织部组织实施，应当经过下列程序：</w:t>
      </w:r>
    </w:p>
    <w:p>
      <w:pPr>
        <w:spacing w:line="360" w:lineRule="auto"/>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（一）公布职位、报考人员的资格条件、基本程序和方法等，由院团委提前一周进行；</w:t>
      </w:r>
    </w:p>
    <w:p>
      <w:pPr>
        <w:spacing w:line="360" w:lineRule="auto"/>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（二）报名与资格审查，报名将填写报名表；</w:t>
      </w:r>
    </w:p>
    <w:p>
      <w:pPr>
        <w:spacing w:line="360" w:lineRule="auto"/>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w:t>
      </w:r>
      <w:r>
        <w:rPr>
          <w:rFonts w:hint="eastAsia" w:ascii="仿宋_GB2312" w:hAnsi="宋体" w:eastAsia="仿宋_GB2312" w:cs="宋体"/>
          <w:color w:val="000000"/>
          <w:kern w:val="0"/>
          <w:sz w:val="32"/>
          <w:szCs w:val="32"/>
          <w:lang w:eastAsia="zh-CN"/>
        </w:rPr>
        <w:t>资格审查</w:t>
      </w:r>
      <w:r>
        <w:rPr>
          <w:rFonts w:hint="eastAsia" w:ascii="仿宋_GB2312" w:hAnsi="宋体" w:eastAsia="仿宋_GB2312" w:cs="宋体"/>
          <w:color w:val="000000"/>
          <w:kern w:val="0"/>
          <w:sz w:val="32"/>
          <w:szCs w:val="32"/>
        </w:rPr>
        <w:t>后进行面试；</w:t>
      </w:r>
    </w:p>
    <w:p>
      <w:pPr>
        <w:spacing w:line="360" w:lineRule="auto"/>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（四）组织考察，研究提出人选方案；</w:t>
      </w:r>
    </w:p>
    <w:p>
      <w:pPr>
        <w:spacing w:line="360" w:lineRule="auto"/>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（五）讨论决定。</w:t>
      </w:r>
    </w:p>
    <w:p>
      <w:pPr>
        <w:spacing w:line="360" w:lineRule="auto"/>
        <w:ind w:firstLine="640" w:firstLineChars="200"/>
        <w:jc w:val="center"/>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第六章 组织考察</w:t>
      </w:r>
    </w:p>
    <w:p>
      <w:pPr>
        <w:spacing w:line="360" w:lineRule="auto"/>
        <w:ind w:firstLine="643" w:firstLineChars="200"/>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第十一条</w:t>
      </w:r>
      <w:r>
        <w:rPr>
          <w:rFonts w:hint="eastAsia" w:ascii="宋体" w:hAnsi="宋体" w:eastAsia="仿宋_GB2312" w:cs="宋体"/>
          <w:b/>
          <w:color w:val="000000"/>
          <w:kern w:val="0"/>
          <w:sz w:val="32"/>
          <w:szCs w:val="32"/>
        </w:rPr>
        <w:t xml:space="preserve"> </w:t>
      </w:r>
      <w:r>
        <w:rPr>
          <w:rFonts w:hint="eastAsia" w:ascii="仿宋_GB2312" w:hAnsi="宋体" w:eastAsia="仿宋_GB2312" w:cs="宋体"/>
          <w:color w:val="000000"/>
          <w:kern w:val="0"/>
          <w:sz w:val="32"/>
          <w:szCs w:val="32"/>
        </w:rPr>
        <w:t>民主推荐、公开选拔，换届时提出的干部人选，作为组织考察对象。</w:t>
      </w:r>
    </w:p>
    <w:p>
      <w:pPr>
        <w:spacing w:line="360" w:lineRule="auto"/>
        <w:ind w:firstLine="643" w:firstLineChars="200"/>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第十二条</w:t>
      </w:r>
      <w:r>
        <w:rPr>
          <w:rFonts w:hint="eastAsia" w:ascii="宋体"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干部的考察工作由院团委负责。</w:t>
      </w:r>
    </w:p>
    <w:p>
      <w:pPr>
        <w:spacing w:line="360" w:lineRule="auto"/>
        <w:ind w:firstLine="643" w:firstLineChars="200"/>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第十三条</w:t>
      </w:r>
      <w:r>
        <w:rPr>
          <w:rFonts w:hint="eastAsia" w:ascii="宋体"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干部考察必须形成书面考察材料，建立考察文书档案。已经提拔任职的，考察材料归入本人档案。考察材料必须真实、全面、准确、清楚地反映考察对象的情况，包括下列内容：</w:t>
      </w:r>
    </w:p>
    <w:p>
      <w:pPr>
        <w:spacing w:line="360" w:lineRule="auto"/>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（一）德、能、勤、绩、廉等方面的主要表现和主要特长；</w:t>
      </w:r>
    </w:p>
    <w:p>
      <w:pPr>
        <w:spacing w:line="360" w:lineRule="auto"/>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（二）主要缺点和不足；</w:t>
      </w:r>
    </w:p>
    <w:p>
      <w:pPr>
        <w:spacing w:line="360" w:lineRule="auto"/>
        <w:ind w:firstLine="643" w:firstLineChars="200"/>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第十四条</w:t>
      </w:r>
      <w:r>
        <w:rPr>
          <w:rFonts w:hint="eastAsia" w:ascii="仿宋_GB2312" w:hAnsi="宋体" w:eastAsia="仿宋_GB2312" w:cs="宋体"/>
          <w:color w:val="000000"/>
          <w:kern w:val="0"/>
          <w:sz w:val="32"/>
          <w:szCs w:val="32"/>
        </w:rPr>
        <w:t xml:space="preserve"> 院团学组织各部门领导职务拟任人选，在考察前，讨论决定或者决定呈报前，应当充分酝酿。</w:t>
      </w:r>
    </w:p>
    <w:p>
      <w:pPr>
        <w:spacing w:line="360" w:lineRule="auto"/>
        <w:ind w:firstLine="643" w:firstLineChars="200"/>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第十五条</w:t>
      </w:r>
      <w:r>
        <w:rPr>
          <w:rFonts w:hint="eastAsia" w:ascii="仿宋_GB2312" w:hAnsi="宋体" w:eastAsia="仿宋_GB2312" w:cs="宋体"/>
          <w:color w:val="000000"/>
          <w:kern w:val="0"/>
          <w:sz w:val="32"/>
          <w:szCs w:val="32"/>
        </w:rPr>
        <w:t xml:space="preserve"> 酝酿应当根据团学组织领导职位和拟任人选的不同情况，分别在主席团、团委例会等有关人员、会议中进行。 </w:t>
      </w:r>
    </w:p>
    <w:p>
      <w:pPr>
        <w:spacing w:line="360" w:lineRule="auto"/>
        <w:ind w:firstLine="643" w:firstLineChars="200"/>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第十六条</w:t>
      </w:r>
      <w:r>
        <w:rPr>
          <w:rFonts w:hint="eastAsia" w:ascii="仿宋_GB2312" w:hAnsi="宋体" w:eastAsia="仿宋_GB2312" w:cs="宋体"/>
          <w:color w:val="000000"/>
          <w:kern w:val="0"/>
          <w:sz w:val="32"/>
          <w:szCs w:val="32"/>
        </w:rPr>
        <w:t xml:space="preserve"> 院团委组织部在干部考察的基础上，提出任用方案。</w:t>
      </w:r>
    </w:p>
    <w:p>
      <w:pPr>
        <w:spacing w:line="360" w:lineRule="auto"/>
        <w:ind w:firstLine="640" w:firstLineChars="200"/>
        <w:jc w:val="center"/>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第七章 讨论决定</w:t>
      </w:r>
    </w:p>
    <w:p>
      <w:pPr>
        <w:spacing w:line="360" w:lineRule="auto"/>
        <w:ind w:firstLine="643" w:firstLineChars="200"/>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第十七条</w:t>
      </w:r>
      <w:r>
        <w:rPr>
          <w:rFonts w:hint="eastAsia" w:ascii="仿宋_GB2312" w:hAnsi="宋体" w:eastAsia="仿宋_GB2312" w:cs="宋体"/>
          <w:color w:val="000000"/>
          <w:kern w:val="0"/>
          <w:sz w:val="32"/>
          <w:szCs w:val="32"/>
        </w:rPr>
        <w:t xml:space="preserve"> 团委、学生会在听取组织部的考察意见后，集体研究决定任免方案。</w:t>
      </w:r>
    </w:p>
    <w:p>
      <w:pPr>
        <w:spacing w:line="360" w:lineRule="auto"/>
        <w:ind w:firstLine="643" w:firstLineChars="200"/>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第十八条</w:t>
      </w:r>
      <w:r>
        <w:rPr>
          <w:rFonts w:hint="eastAsia" w:ascii="仿宋_GB2312" w:hAnsi="宋体" w:eastAsia="仿宋_GB2312" w:cs="宋体"/>
          <w:color w:val="000000"/>
          <w:kern w:val="0"/>
          <w:sz w:val="32"/>
          <w:szCs w:val="32"/>
        </w:rPr>
        <w:t xml:space="preserve"> 团委讨论决定干部任免事项，必须有团委书记、副书记、指导老师、学生会正副主席、</w:t>
      </w:r>
      <w:r>
        <w:rPr>
          <w:rFonts w:hint="eastAsia" w:ascii="仿宋_GB2312" w:hAnsi="宋体" w:eastAsia="仿宋_GB2312" w:cs="宋体"/>
          <w:color w:val="000000"/>
          <w:kern w:val="0"/>
          <w:sz w:val="32"/>
          <w:szCs w:val="32"/>
          <w:lang w:eastAsia="zh-CN"/>
        </w:rPr>
        <w:t>各系团总支书记</w:t>
      </w:r>
      <w:r>
        <w:rPr>
          <w:rFonts w:hint="eastAsia" w:ascii="仿宋_GB2312" w:hAnsi="宋体" w:eastAsia="仿宋_GB2312" w:cs="宋体"/>
          <w:color w:val="000000"/>
          <w:kern w:val="0"/>
          <w:sz w:val="32"/>
          <w:szCs w:val="32"/>
        </w:rPr>
        <w:t>到会，并保证与会成员有足够的时间听取情况介绍、充分发表意见。与会成员对任免事项，应当发表同意、不同意或者缓议等明确意见。在充分讨论的基础上，采取口头表决、举手表决或者无记名投票等方式进行表决。对意见分歧较大或者有重大问题不清楚的，应当暂缓表决。对影响作出决定的问题，会后应当及时查清，避免久拖不决。</w:t>
      </w:r>
    </w:p>
    <w:p>
      <w:pPr>
        <w:spacing w:line="360" w:lineRule="auto"/>
        <w:ind w:firstLine="640" w:firstLineChars="200"/>
        <w:jc w:val="center"/>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第八章 干部公示</w:t>
      </w:r>
    </w:p>
    <w:p>
      <w:pPr>
        <w:spacing w:line="360" w:lineRule="auto"/>
        <w:ind w:firstLine="643" w:firstLineChars="200"/>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第十九条</w:t>
      </w:r>
      <w:r>
        <w:rPr>
          <w:rFonts w:hint="eastAsia" w:ascii="仿宋_GB2312" w:hAnsi="宋体" w:eastAsia="仿宋_GB2312" w:cs="宋体"/>
          <w:color w:val="000000"/>
          <w:kern w:val="0"/>
          <w:sz w:val="32"/>
          <w:szCs w:val="32"/>
        </w:rPr>
        <w:t xml:space="preserve"> 实行团学组织领导干部任职前公示制度。在团委讨论决定后、下发任职通知前，应当在一定范围内进行公示。公示期一般为七天。</w:t>
      </w:r>
    </w:p>
    <w:p>
      <w:pPr>
        <w:spacing w:line="360" w:lineRule="auto"/>
        <w:ind w:firstLine="643" w:firstLineChars="200"/>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第二十条</w:t>
      </w:r>
      <w:r>
        <w:rPr>
          <w:rFonts w:hint="eastAsia" w:ascii="仿宋_GB2312" w:hAnsi="宋体" w:eastAsia="仿宋_GB2312" w:cs="宋体"/>
          <w:color w:val="000000"/>
          <w:kern w:val="0"/>
          <w:sz w:val="32"/>
          <w:szCs w:val="32"/>
        </w:rPr>
        <w:t xml:space="preserve"> 对公示期间反映的问题，</w:t>
      </w:r>
      <w:r>
        <w:rPr>
          <w:rFonts w:hint="eastAsia" w:ascii="仿宋_GB2312" w:hAnsi="宋体" w:eastAsia="仿宋_GB2312" w:cs="宋体"/>
          <w:color w:val="000000"/>
          <w:kern w:val="0"/>
          <w:sz w:val="32"/>
          <w:szCs w:val="32"/>
          <w:lang w:eastAsia="zh-CN"/>
        </w:rPr>
        <w:t>学院团委</w:t>
      </w:r>
      <w:r>
        <w:rPr>
          <w:rFonts w:hint="eastAsia" w:ascii="仿宋_GB2312" w:hAnsi="宋体" w:eastAsia="仿宋_GB2312" w:cs="宋体"/>
          <w:color w:val="000000"/>
          <w:kern w:val="0"/>
          <w:sz w:val="32"/>
          <w:szCs w:val="32"/>
        </w:rPr>
        <w:t>要进行调查核实，作出结论。不影响的下发任职文件，影响的取消任职资格。</w:t>
      </w:r>
    </w:p>
    <w:p>
      <w:pPr>
        <w:spacing w:line="360" w:lineRule="auto"/>
        <w:ind w:firstLine="640" w:firstLineChars="200"/>
        <w:jc w:val="center"/>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第九章 试用期</w:t>
      </w:r>
    </w:p>
    <w:p>
      <w:pPr>
        <w:spacing w:line="360" w:lineRule="auto"/>
        <w:ind w:firstLine="643" w:firstLineChars="200"/>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第二十一条</w:t>
      </w:r>
      <w:r>
        <w:rPr>
          <w:rFonts w:hint="eastAsia" w:ascii="仿宋_GB2312" w:hAnsi="宋体" w:eastAsia="仿宋_GB2312" w:cs="宋体"/>
          <w:color w:val="000000"/>
          <w:kern w:val="0"/>
          <w:sz w:val="32"/>
          <w:szCs w:val="32"/>
        </w:rPr>
        <w:t xml:space="preserve"> 实行团学领导干部任职试用期制度。提拔担任副部长的，试用期为一个月；提任学生会副主席、副秘书长的试用期为两个月，试用期满后，经考核胜任现职的，正式任职；不胜任的，免去其试任职务。 </w:t>
      </w:r>
    </w:p>
    <w:p>
      <w:pPr>
        <w:spacing w:line="360" w:lineRule="auto"/>
        <w:ind w:firstLine="643" w:firstLineChars="200"/>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第二十二条</w:t>
      </w:r>
      <w:r>
        <w:rPr>
          <w:rFonts w:hint="eastAsia" w:ascii="仿宋_GB2312" w:hAnsi="宋体" w:eastAsia="仿宋_GB2312" w:cs="宋体"/>
          <w:color w:val="000000"/>
          <w:kern w:val="0"/>
          <w:sz w:val="32"/>
          <w:szCs w:val="32"/>
        </w:rPr>
        <w:t xml:space="preserve"> 对决定正式任用的干部，由团委指定专人同本人谈话。</w:t>
      </w:r>
    </w:p>
    <w:p>
      <w:pPr>
        <w:spacing w:line="360" w:lineRule="auto"/>
        <w:ind w:firstLine="640" w:firstLineChars="200"/>
        <w:jc w:val="center"/>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第十章 辞职免职</w:t>
      </w:r>
    </w:p>
    <w:p>
      <w:pPr>
        <w:spacing w:line="360" w:lineRule="auto"/>
        <w:ind w:firstLine="643" w:firstLineChars="200"/>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第二十三条</w:t>
      </w:r>
      <w:r>
        <w:rPr>
          <w:rFonts w:hint="eastAsia" w:ascii="宋体"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团学干部因毕业离校或是转学、退学、休学的原任职务自行免除。</w:t>
      </w:r>
    </w:p>
    <w:p>
      <w:pPr>
        <w:spacing w:line="360" w:lineRule="auto"/>
        <w:ind w:firstLine="643" w:firstLineChars="200"/>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第二十四条</w:t>
      </w:r>
      <w:r>
        <w:rPr>
          <w:rFonts w:hint="eastAsia" w:ascii="仿宋_GB2312" w:hAnsi="宋体" w:eastAsia="仿宋_GB2312" w:cs="宋体"/>
          <w:color w:val="000000"/>
          <w:kern w:val="0"/>
          <w:sz w:val="32"/>
          <w:szCs w:val="32"/>
        </w:rPr>
        <w:t xml:space="preserve"> 团学干部因身体不适不能胜任或其他原因可申请自愿辞职。自愿辞职需提出书面申请，院团委在一个星期内答复。</w:t>
      </w:r>
    </w:p>
    <w:p>
      <w:pPr>
        <w:spacing w:line="360" w:lineRule="auto"/>
        <w:ind w:firstLine="643" w:firstLineChars="200"/>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第二十五条</w:t>
      </w:r>
      <w:r>
        <w:rPr>
          <w:rFonts w:hint="eastAsia" w:ascii="仿宋_GB2312" w:hAnsi="宋体" w:eastAsia="仿宋_GB2312" w:cs="宋体"/>
          <w:color w:val="000000"/>
          <w:kern w:val="0"/>
          <w:sz w:val="32"/>
          <w:szCs w:val="32"/>
        </w:rPr>
        <w:t xml:space="preserve"> 工作中不能正确履行自己职责，不能按时完成组织交办任务的，实行诫勉谈话，并记录在案，三次诫勉谈话仍然没有效果的，责令其辞职。</w:t>
      </w:r>
    </w:p>
    <w:p>
      <w:pPr>
        <w:spacing w:line="360" w:lineRule="auto"/>
        <w:ind w:firstLine="643" w:firstLineChars="200"/>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第二十六条</w:t>
      </w:r>
      <w:r>
        <w:rPr>
          <w:rFonts w:hint="eastAsia" w:ascii="仿宋_GB2312" w:hAnsi="宋体" w:eastAsia="仿宋_GB2312" w:cs="宋体"/>
          <w:color w:val="000000"/>
          <w:kern w:val="0"/>
          <w:sz w:val="32"/>
          <w:szCs w:val="32"/>
        </w:rPr>
        <w:t xml:space="preserve"> 在干部评议中不满意票超过50%的责令其辞职。</w:t>
      </w:r>
    </w:p>
    <w:p>
      <w:pPr>
        <w:spacing w:line="360" w:lineRule="auto"/>
        <w:ind w:firstLine="643" w:firstLineChars="200"/>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第二十七条</w:t>
      </w:r>
      <w:r>
        <w:rPr>
          <w:rFonts w:hint="eastAsia" w:ascii="仿宋_GB2312" w:hAnsi="宋体" w:eastAsia="仿宋_GB2312" w:cs="宋体"/>
          <w:color w:val="000000"/>
          <w:kern w:val="0"/>
          <w:sz w:val="32"/>
          <w:szCs w:val="32"/>
        </w:rPr>
        <w:t xml:space="preserve"> 工作造成重大失误、违犯校纪校规、受到学校处分的，违犯国家法律受到刑事处分的，应引咎辞职。</w:t>
      </w:r>
    </w:p>
    <w:p>
      <w:pPr>
        <w:spacing w:line="360" w:lineRule="auto"/>
        <w:ind w:firstLine="643" w:firstLineChars="200"/>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第二十八条</w:t>
      </w:r>
      <w:r>
        <w:rPr>
          <w:rFonts w:hint="eastAsia" w:ascii="仿宋_GB2312" w:hAnsi="宋体" w:eastAsia="仿宋_GB2312" w:cs="宋体"/>
          <w:color w:val="000000"/>
          <w:kern w:val="0"/>
          <w:sz w:val="32"/>
          <w:szCs w:val="32"/>
        </w:rPr>
        <w:t xml:space="preserve"> 因各种原因应该辞职而未辞职的即可组织免职。</w:t>
      </w:r>
    </w:p>
    <w:p>
      <w:pPr>
        <w:spacing w:line="360" w:lineRule="auto"/>
        <w:ind w:firstLine="643" w:firstLineChars="200"/>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第二十九条</w:t>
      </w:r>
      <w:r>
        <w:rPr>
          <w:rFonts w:hint="eastAsia" w:ascii="仿宋_GB2312" w:hAnsi="宋体" w:eastAsia="仿宋_GB2312" w:cs="宋体"/>
          <w:color w:val="000000"/>
          <w:kern w:val="0"/>
          <w:sz w:val="32"/>
          <w:szCs w:val="32"/>
        </w:rPr>
        <w:t xml:space="preserve"> 本条例由院团委负责解释，本条例自发布之日起施行。</w:t>
      </w:r>
    </w:p>
    <w:p>
      <w:pPr>
        <w:spacing w:line="360" w:lineRule="auto"/>
        <w:ind w:firstLine="640" w:firstLineChars="200"/>
        <w:rPr>
          <w:rFonts w:hint="eastAsia" w:ascii="仿宋_GB2312" w:hAnsi="宋体" w:eastAsia="仿宋_GB2312" w:cs="宋体"/>
          <w:color w:val="000000"/>
          <w:kern w:val="0"/>
          <w:sz w:val="32"/>
          <w:szCs w:val="32"/>
        </w:rPr>
      </w:pPr>
    </w:p>
    <w:p>
      <w:pPr>
        <w:spacing w:line="360" w:lineRule="auto"/>
        <w:ind w:firstLine="640" w:firstLineChars="200"/>
        <w:rPr>
          <w:rFonts w:hint="eastAsia" w:ascii="仿宋_GB2312" w:hAnsi="宋体" w:eastAsia="仿宋_GB2312" w:cs="宋体"/>
          <w:color w:val="000000"/>
          <w:kern w:val="0"/>
          <w:sz w:val="32"/>
          <w:szCs w:val="32"/>
        </w:rPr>
      </w:pPr>
    </w:p>
    <w:p>
      <w:pPr>
        <w:spacing w:line="360" w:lineRule="auto"/>
        <w:ind w:firstLine="640" w:firstLineChars="200"/>
        <w:rPr>
          <w:rFonts w:hint="eastAsia" w:ascii="仿宋_GB2312" w:hAnsi="宋体" w:eastAsia="仿宋_GB2312" w:cs="宋体"/>
          <w:color w:val="000000"/>
          <w:kern w:val="0"/>
          <w:sz w:val="32"/>
          <w:szCs w:val="32"/>
        </w:rPr>
      </w:pPr>
    </w:p>
    <w:p>
      <w:pPr>
        <w:spacing w:line="360" w:lineRule="auto"/>
        <w:ind w:firstLine="640" w:firstLineChars="200"/>
        <w:rPr>
          <w:rFonts w:hint="eastAsia" w:ascii="仿宋_GB2312" w:hAnsi="宋体" w:eastAsia="仿宋_GB2312" w:cs="宋体"/>
          <w:color w:val="000000"/>
          <w:kern w:val="0"/>
          <w:sz w:val="32"/>
          <w:szCs w:val="32"/>
        </w:rPr>
      </w:pPr>
    </w:p>
    <w:p>
      <w:pPr>
        <w:spacing w:line="360" w:lineRule="auto"/>
        <w:ind w:firstLine="640" w:firstLineChars="200"/>
        <w:rPr>
          <w:rFonts w:hint="eastAsia" w:ascii="仿宋_GB2312" w:hAnsi="宋体" w:eastAsia="仿宋_GB2312" w:cs="宋体"/>
          <w:color w:val="000000"/>
          <w:kern w:val="0"/>
          <w:sz w:val="32"/>
          <w:szCs w:val="32"/>
        </w:rPr>
      </w:pPr>
    </w:p>
    <w:p>
      <w:pPr>
        <w:spacing w:line="360" w:lineRule="auto"/>
        <w:ind w:firstLine="640" w:firstLineChars="200"/>
        <w:rPr>
          <w:rFonts w:hint="eastAsia" w:ascii="仿宋_GB2312" w:hAnsi="宋体" w:eastAsia="仿宋_GB2312" w:cs="宋体"/>
          <w:color w:val="000000"/>
          <w:kern w:val="0"/>
          <w:sz w:val="32"/>
          <w:szCs w:val="32"/>
        </w:rPr>
      </w:pPr>
    </w:p>
    <w:p>
      <w:pPr>
        <w:spacing w:line="360" w:lineRule="auto"/>
        <w:ind w:firstLine="640" w:firstLineChars="200"/>
        <w:rPr>
          <w:rFonts w:hint="eastAsia" w:ascii="仿宋_GB2312" w:hAnsi="宋体" w:eastAsia="仿宋_GB2312" w:cs="宋体"/>
          <w:color w:val="000000"/>
          <w:kern w:val="0"/>
          <w:sz w:val="32"/>
          <w:szCs w:val="32"/>
        </w:rPr>
      </w:pPr>
    </w:p>
    <w:p>
      <w:pPr>
        <w:widowControl/>
        <w:spacing w:line="360" w:lineRule="auto"/>
        <w:jc w:val="center"/>
        <w:rPr>
          <w:rFonts w:hint="eastAsia" w:ascii="方正小标宋简体" w:hAnsi="华文中宋" w:eastAsia="方正小标宋简体" w:cs="宋体"/>
          <w:b/>
          <w:color w:val="000000"/>
          <w:kern w:val="0"/>
          <w:sz w:val="44"/>
          <w:szCs w:val="44"/>
          <w:lang w:eastAsia="zh-CN"/>
        </w:rPr>
      </w:pPr>
      <w:r>
        <w:rPr>
          <w:rFonts w:hint="eastAsia" w:ascii="方正小标宋简体" w:hAnsi="华文中宋" w:eastAsia="方正小标宋简体" w:cs="宋体"/>
          <w:b/>
          <w:color w:val="000000"/>
          <w:kern w:val="0"/>
          <w:sz w:val="44"/>
          <w:szCs w:val="44"/>
          <w:lang w:eastAsia="zh-CN"/>
        </w:rPr>
        <w:t>内蒙古科技职业学院</w:t>
      </w:r>
    </w:p>
    <w:p>
      <w:pPr>
        <w:widowControl/>
        <w:spacing w:line="360" w:lineRule="auto"/>
        <w:jc w:val="center"/>
        <w:rPr>
          <w:rFonts w:hint="eastAsia" w:ascii="方正小标宋简体" w:hAnsi="宋体" w:eastAsia="方正小标宋简体" w:cs="宋体"/>
          <w:color w:val="000000"/>
          <w:kern w:val="0"/>
          <w:sz w:val="44"/>
          <w:szCs w:val="44"/>
        </w:rPr>
      </w:pPr>
      <w:r>
        <w:rPr>
          <w:rFonts w:hint="eastAsia" w:ascii="方正小标宋简体" w:hAnsi="华文中宋" w:eastAsia="方正小标宋简体" w:cs="宋体"/>
          <w:b/>
          <w:color w:val="000000"/>
          <w:kern w:val="0"/>
          <w:sz w:val="44"/>
          <w:szCs w:val="44"/>
        </w:rPr>
        <w:t>学生会干部任免考评条例</w:t>
      </w:r>
      <w:r>
        <w:rPr>
          <w:rFonts w:hint="eastAsia" w:ascii="方正小标宋简体" w:hAnsi="宋体" w:eastAsia="方正小标宋简体" w:cs="宋体"/>
          <w:color w:val="000000"/>
          <w:kern w:val="0"/>
          <w:sz w:val="44"/>
          <w:szCs w:val="44"/>
        </w:rPr>
        <w:t>（试行）</w:t>
      </w:r>
    </w:p>
    <w:p>
      <w:pPr>
        <w:widowControl/>
        <w:spacing w:line="360" w:lineRule="auto"/>
        <w:jc w:val="center"/>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第一章  总则</w:t>
      </w:r>
    </w:p>
    <w:p>
      <w:pPr>
        <w:widowControl/>
        <w:spacing w:line="360" w:lineRule="auto"/>
        <w:ind w:firstLine="630" w:firstLineChars="196"/>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第一条</w:t>
      </w:r>
      <w:r>
        <w:rPr>
          <w:rFonts w:hint="eastAsia" w:ascii="宋体"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为更好的实现对学生会干部的管理和监督，提高学生会干部的素质，严肃学生会干部的纪律，促使学生会干部积极的开展工作，依据《</w:t>
      </w:r>
      <w:r>
        <w:rPr>
          <w:rFonts w:hint="eastAsia" w:ascii="仿宋_GB2312" w:hAnsi="宋体" w:eastAsia="仿宋_GB2312" w:cs="宋体"/>
          <w:color w:val="000000"/>
          <w:kern w:val="0"/>
          <w:sz w:val="32"/>
          <w:szCs w:val="32"/>
          <w:lang w:eastAsia="zh-CN"/>
        </w:rPr>
        <w:t>内蒙古科技职业学院</w:t>
      </w:r>
      <w:r>
        <w:rPr>
          <w:rFonts w:hint="eastAsia" w:ascii="仿宋_GB2312" w:hAnsi="宋体" w:eastAsia="仿宋_GB2312" w:cs="宋体"/>
          <w:color w:val="000000"/>
          <w:kern w:val="0"/>
          <w:sz w:val="32"/>
          <w:szCs w:val="32"/>
        </w:rPr>
        <w:t>学生会章程》的有关规定，制定本条例。</w:t>
      </w:r>
    </w:p>
    <w:p>
      <w:pPr>
        <w:widowControl/>
        <w:spacing w:line="360" w:lineRule="auto"/>
        <w:ind w:firstLine="630" w:firstLineChars="196"/>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第二条</w:t>
      </w:r>
      <w:r>
        <w:rPr>
          <w:rFonts w:hint="eastAsia" w:ascii="宋体"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学生会工作的宗旨是全心全意地为同学服务。学生会干部在</w:t>
      </w:r>
      <w:r>
        <w:rPr>
          <w:rFonts w:hint="eastAsia" w:ascii="仿宋_GB2312" w:hAnsi="宋体" w:eastAsia="仿宋_GB2312" w:cs="宋体"/>
          <w:color w:val="000000"/>
          <w:kern w:val="0"/>
          <w:sz w:val="32"/>
          <w:szCs w:val="32"/>
          <w:lang w:eastAsia="zh-CN"/>
        </w:rPr>
        <w:t>学院</w:t>
      </w:r>
      <w:r>
        <w:rPr>
          <w:rFonts w:hint="eastAsia" w:ascii="仿宋_GB2312" w:hAnsi="宋体" w:eastAsia="仿宋_GB2312" w:cs="宋体"/>
          <w:color w:val="000000"/>
          <w:kern w:val="0"/>
          <w:sz w:val="32"/>
          <w:szCs w:val="32"/>
        </w:rPr>
        <w:t>工作应体现为满足广大同学的正当要求，维护同学的正当权益；</w:t>
      </w:r>
      <w:r>
        <w:rPr>
          <w:rFonts w:hint="eastAsia" w:ascii="仿宋_GB2312" w:hAnsi="宋体" w:eastAsia="仿宋_GB2312" w:cs="宋体"/>
          <w:color w:val="000000"/>
          <w:kern w:val="0"/>
          <w:sz w:val="32"/>
          <w:szCs w:val="32"/>
          <w:lang w:eastAsia="zh-CN"/>
        </w:rPr>
        <w:t>学院之外的</w:t>
      </w:r>
      <w:r>
        <w:rPr>
          <w:rFonts w:hint="eastAsia" w:ascii="仿宋_GB2312" w:hAnsi="宋体" w:eastAsia="仿宋_GB2312" w:cs="宋体"/>
          <w:color w:val="000000"/>
          <w:kern w:val="0"/>
          <w:sz w:val="32"/>
          <w:szCs w:val="32"/>
        </w:rPr>
        <w:t>工作必须维护</w:t>
      </w:r>
      <w:r>
        <w:rPr>
          <w:rFonts w:hint="eastAsia" w:ascii="仿宋_GB2312" w:hAnsi="宋体" w:eastAsia="仿宋_GB2312" w:cs="宋体"/>
          <w:color w:val="000000"/>
          <w:kern w:val="0"/>
          <w:sz w:val="32"/>
          <w:szCs w:val="32"/>
          <w:lang w:eastAsia="zh-CN"/>
        </w:rPr>
        <w:t>学院</w:t>
      </w:r>
      <w:r>
        <w:rPr>
          <w:rFonts w:hint="eastAsia" w:ascii="仿宋_GB2312" w:hAnsi="宋体" w:eastAsia="仿宋_GB2312" w:cs="宋体"/>
          <w:color w:val="000000"/>
          <w:kern w:val="0"/>
          <w:sz w:val="32"/>
          <w:szCs w:val="32"/>
        </w:rPr>
        <w:t>及学生会的荣誉和利益。</w:t>
      </w:r>
    </w:p>
    <w:p>
      <w:pPr>
        <w:widowControl/>
        <w:spacing w:line="360" w:lineRule="auto"/>
        <w:ind w:firstLine="630" w:firstLineChars="196"/>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第三条</w:t>
      </w:r>
      <w:r>
        <w:rPr>
          <w:rFonts w:hint="eastAsia" w:ascii="宋体"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学生会干部应本着认真、务实、负责的工作态度，积极地开展工作。</w:t>
      </w:r>
    </w:p>
    <w:p>
      <w:pPr>
        <w:widowControl/>
        <w:spacing w:line="360" w:lineRule="auto"/>
        <w:ind w:firstLine="630" w:firstLineChars="196"/>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第四条</w:t>
      </w:r>
      <w:r>
        <w:rPr>
          <w:rFonts w:hint="eastAsia" w:ascii="宋体"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考评应遵循客观公正、民主公开、注重实绩的原则。</w:t>
      </w:r>
    </w:p>
    <w:p>
      <w:pPr>
        <w:widowControl/>
        <w:spacing w:line="360" w:lineRule="auto"/>
        <w:ind w:firstLine="630" w:firstLineChars="196"/>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第五条</w:t>
      </w:r>
      <w:r>
        <w:rPr>
          <w:rFonts w:hint="eastAsia" w:ascii="宋体"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考评仅针对学生会干部在任职期间的综合表现进行，每学期进行一次。</w:t>
      </w:r>
    </w:p>
    <w:p>
      <w:pPr>
        <w:widowControl/>
        <w:spacing w:line="360" w:lineRule="auto"/>
        <w:ind w:firstLine="630" w:firstLineChars="196"/>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第六条</w:t>
      </w:r>
      <w:r>
        <w:rPr>
          <w:rFonts w:hint="eastAsia" w:ascii="宋体"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学生会干部的任免和奖惩须根据本人的考评成绩并严格遵守有关规定进行。</w:t>
      </w:r>
    </w:p>
    <w:p>
      <w:pPr>
        <w:widowControl/>
        <w:spacing w:line="360" w:lineRule="auto"/>
        <w:ind w:firstLine="630" w:firstLineChars="196"/>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第七条</w:t>
      </w:r>
      <w:r>
        <w:rPr>
          <w:rFonts w:hint="eastAsia" w:ascii="宋体"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学生会主席团由学生代表大会产生，中期调整时，通过选举产生主席团成员。部长级职位实行聘任制，副部长级职位实行委任制，代理职位实行委任制。</w:t>
      </w:r>
    </w:p>
    <w:p>
      <w:pPr>
        <w:widowControl/>
        <w:spacing w:line="360" w:lineRule="auto"/>
        <w:jc w:val="center"/>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第二章   分则</w:t>
      </w:r>
    </w:p>
    <w:p>
      <w:pPr>
        <w:widowControl/>
        <w:spacing w:line="360" w:lineRule="auto"/>
        <w:jc w:val="center"/>
        <w:rPr>
          <w:rFonts w:hint="eastAsia"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第一节  部长级干部任职基本条件</w:t>
      </w:r>
    </w:p>
    <w:p>
      <w:pPr>
        <w:widowControl/>
        <w:spacing w:line="360" w:lineRule="auto"/>
        <w:ind w:firstLine="482" w:firstLineChars="150"/>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 xml:space="preserve">第八条  </w:t>
      </w:r>
      <w:r>
        <w:rPr>
          <w:rFonts w:hint="eastAsia" w:ascii="仿宋_GB2312" w:hAnsi="宋体" w:eastAsia="仿宋_GB2312" w:cs="宋体"/>
          <w:color w:val="000000"/>
          <w:kern w:val="0"/>
          <w:sz w:val="32"/>
          <w:szCs w:val="32"/>
        </w:rPr>
        <w:t>思想政治过硬，作风正派，组织纪律性强，竞聘者应无任何违纪违规记录。</w:t>
      </w:r>
    </w:p>
    <w:p>
      <w:pPr>
        <w:widowControl/>
        <w:spacing w:line="360" w:lineRule="auto"/>
        <w:ind w:firstLine="472" w:firstLineChars="147"/>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 xml:space="preserve">第九条  </w:t>
      </w:r>
      <w:r>
        <w:rPr>
          <w:rFonts w:hint="eastAsia" w:ascii="仿宋_GB2312" w:hAnsi="宋体" w:eastAsia="仿宋_GB2312" w:cs="宋体"/>
          <w:color w:val="000000"/>
          <w:kern w:val="0"/>
          <w:sz w:val="32"/>
          <w:szCs w:val="32"/>
        </w:rPr>
        <w:t>能正确处理学习和工作关系，原则上要求竞聘者学习成绩优秀。</w:t>
      </w:r>
    </w:p>
    <w:p>
      <w:pPr>
        <w:widowControl/>
        <w:spacing w:line="360" w:lineRule="auto"/>
        <w:ind w:firstLine="472" w:firstLineChars="147"/>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 xml:space="preserve">第十条  </w:t>
      </w:r>
      <w:r>
        <w:rPr>
          <w:rFonts w:hint="eastAsia" w:ascii="仿宋_GB2312" w:hAnsi="宋体" w:eastAsia="仿宋_GB2312" w:cs="宋体"/>
          <w:color w:val="000000"/>
          <w:kern w:val="0"/>
          <w:sz w:val="32"/>
          <w:szCs w:val="32"/>
        </w:rPr>
        <w:t>竞聘者应为在</w:t>
      </w:r>
      <w:r>
        <w:rPr>
          <w:rFonts w:hint="eastAsia" w:ascii="仿宋_GB2312" w:hAnsi="宋体" w:eastAsia="仿宋_GB2312" w:cs="宋体"/>
          <w:color w:val="000000"/>
          <w:kern w:val="0"/>
          <w:sz w:val="32"/>
          <w:szCs w:val="32"/>
          <w:lang w:eastAsia="zh-CN"/>
        </w:rPr>
        <w:t>内蒙古科技职业学院</w:t>
      </w:r>
      <w:r>
        <w:rPr>
          <w:rFonts w:hint="eastAsia" w:ascii="仿宋_GB2312" w:hAnsi="宋体" w:eastAsia="仿宋_GB2312" w:cs="宋体"/>
          <w:color w:val="000000"/>
          <w:kern w:val="0"/>
          <w:sz w:val="32"/>
          <w:szCs w:val="32"/>
        </w:rPr>
        <w:t>学生会干满一年以上者，具备相当组织领导能力，有突出工作成绩，能高效的开展工作。</w:t>
      </w:r>
    </w:p>
    <w:p>
      <w:pPr>
        <w:widowControl/>
        <w:spacing w:line="360" w:lineRule="auto"/>
        <w:jc w:val="center"/>
        <w:rPr>
          <w:rFonts w:hint="eastAsia"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第二节  任免权限</w:t>
      </w:r>
    </w:p>
    <w:p>
      <w:pPr>
        <w:widowControl/>
        <w:spacing w:line="360" w:lineRule="auto"/>
        <w:ind w:firstLine="472" w:firstLineChars="147"/>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第十一条</w:t>
      </w:r>
      <w:r>
        <w:rPr>
          <w:rFonts w:hint="eastAsia" w:ascii="仿宋_GB2312" w:hAnsi="宋体" w:eastAsia="仿宋_GB2312" w:cs="宋体"/>
          <w:color w:val="000000"/>
          <w:kern w:val="0"/>
          <w:sz w:val="32"/>
          <w:szCs w:val="32"/>
        </w:rPr>
        <w:t xml:space="preserve">  学生会主席团任免部长级干部，部长级干部任免本部干事和副部级干部。任免各部的副部级干部人数不得超过两人，并报主席团备案。</w:t>
      </w:r>
    </w:p>
    <w:p>
      <w:pPr>
        <w:widowControl/>
        <w:spacing w:line="360" w:lineRule="auto"/>
        <w:ind w:firstLine="472" w:firstLineChars="147"/>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第十二条</w:t>
      </w:r>
      <w:r>
        <w:rPr>
          <w:rFonts w:hint="eastAsia" w:ascii="宋体" w:hAnsi="宋体" w:eastAsia="仿宋_GB2312" w:cs="宋体"/>
          <w:b/>
          <w:color w:val="000000"/>
          <w:kern w:val="0"/>
          <w:sz w:val="32"/>
          <w:szCs w:val="32"/>
        </w:rPr>
        <w:t> </w:t>
      </w:r>
      <w:r>
        <w:rPr>
          <w:rFonts w:hint="eastAsia" w:ascii="仿宋_GB2312" w:hAnsi="宋体" w:eastAsia="仿宋_GB2312" w:cs="宋体"/>
          <w:color w:val="000000"/>
          <w:kern w:val="0"/>
          <w:sz w:val="32"/>
          <w:szCs w:val="32"/>
        </w:rPr>
        <w:t xml:space="preserve"> 各部门之间需要人事交流的，由相关部长级干部之间协商一致决定，并报主席团批准。</w:t>
      </w:r>
    </w:p>
    <w:p>
      <w:pPr>
        <w:widowControl/>
        <w:spacing w:line="360" w:lineRule="auto"/>
        <w:jc w:val="center"/>
        <w:rPr>
          <w:rFonts w:hint="eastAsia"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第三节  任职</w:t>
      </w:r>
    </w:p>
    <w:p>
      <w:pPr>
        <w:widowControl/>
        <w:spacing w:line="360" w:lineRule="auto"/>
        <w:ind w:firstLine="787" w:firstLineChars="245"/>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第十三条</w:t>
      </w:r>
      <w:r>
        <w:rPr>
          <w:rFonts w:hint="eastAsia" w:ascii="宋体" w:hAnsi="宋体" w:eastAsia="仿宋_GB2312" w:cs="宋体"/>
          <w:b/>
          <w:color w:val="000000"/>
          <w:kern w:val="0"/>
          <w:sz w:val="32"/>
          <w:szCs w:val="32"/>
        </w:rPr>
        <w:t xml:space="preserve">  </w:t>
      </w:r>
      <w:r>
        <w:rPr>
          <w:rFonts w:hint="eastAsia" w:ascii="仿宋_GB2312" w:hAnsi="宋体" w:eastAsia="仿宋_GB2312" w:cs="宋体"/>
          <w:color w:val="000000"/>
          <w:kern w:val="0"/>
          <w:sz w:val="32"/>
          <w:szCs w:val="32"/>
        </w:rPr>
        <w:t>每学期初通过竞聘方式聘任部长级干部，受聘者须与主席团签订为期</w:t>
      </w:r>
      <w:r>
        <w:rPr>
          <w:rFonts w:hint="eastAsia" w:ascii="仿宋_GB2312" w:hAnsi="宋体" w:eastAsia="仿宋_GB2312" w:cs="宋体"/>
          <w:color w:val="000000"/>
          <w:kern w:val="0"/>
          <w:sz w:val="32"/>
          <w:szCs w:val="32"/>
          <w:lang w:eastAsia="zh-CN"/>
        </w:rPr>
        <w:t>一</w:t>
      </w:r>
      <w:r>
        <w:rPr>
          <w:rFonts w:hint="eastAsia" w:ascii="仿宋_GB2312" w:hAnsi="宋体" w:eastAsia="仿宋_GB2312" w:cs="宋体"/>
          <w:color w:val="000000"/>
          <w:kern w:val="0"/>
          <w:sz w:val="32"/>
          <w:szCs w:val="32"/>
        </w:rPr>
        <w:t>年的工作协议。</w:t>
      </w:r>
    </w:p>
    <w:p>
      <w:pPr>
        <w:widowControl/>
        <w:spacing w:line="360" w:lineRule="auto"/>
        <w:ind w:firstLine="787" w:firstLineChars="245"/>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第十四条</w:t>
      </w:r>
      <w:r>
        <w:rPr>
          <w:rFonts w:hint="eastAsia" w:ascii="宋体"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聘任部长级干部，应按照以下程序进行，主席团依照以下程序对竞聘者进行考核，根据考核结果优劣决定任命：</w:t>
      </w:r>
    </w:p>
    <w:p>
      <w:pPr>
        <w:widowControl/>
        <w:spacing w:line="360" w:lineRule="auto"/>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一、竞聘者提交申请材料及工作思路；</w:t>
      </w:r>
    </w:p>
    <w:p>
      <w:pPr>
        <w:widowControl/>
        <w:spacing w:line="360" w:lineRule="auto"/>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二、召开竞聘大会公开竞聘，面试考察内容主要包括竞聘者对该部门的工作思路、口头表达能力及综合素质等；</w:t>
      </w:r>
    </w:p>
    <w:p>
      <w:pPr>
        <w:widowControl/>
        <w:spacing w:line="360" w:lineRule="auto"/>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三、签订工作协议，公布聘任结果并颁发《聘书》。</w:t>
      </w:r>
    </w:p>
    <w:p>
      <w:pPr>
        <w:widowControl/>
        <w:spacing w:line="360" w:lineRule="auto"/>
        <w:ind w:firstLine="787" w:firstLineChars="245"/>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第十五条</w:t>
      </w:r>
      <w:r>
        <w:rPr>
          <w:rFonts w:hint="eastAsia" w:ascii="宋体" w:hAnsi="宋体" w:eastAsia="仿宋_GB2312" w:cs="宋体"/>
          <w:b/>
          <w:color w:val="000000"/>
          <w:kern w:val="0"/>
          <w:sz w:val="32"/>
          <w:szCs w:val="32"/>
        </w:rPr>
        <w:t xml:space="preserve">  </w:t>
      </w:r>
      <w:r>
        <w:rPr>
          <w:rFonts w:hint="eastAsia" w:ascii="仿宋_GB2312" w:hAnsi="宋体" w:eastAsia="仿宋_GB2312" w:cs="宋体"/>
          <w:color w:val="000000"/>
          <w:kern w:val="0"/>
          <w:sz w:val="32"/>
          <w:szCs w:val="32"/>
        </w:rPr>
        <w:t>工作协议包括基本任务、超额任务、权利及义务等四部分，协议经双方签字后方能生效。</w:t>
      </w:r>
    </w:p>
    <w:p>
      <w:pPr>
        <w:widowControl/>
        <w:spacing w:line="360" w:lineRule="auto"/>
        <w:ind w:firstLine="787" w:firstLineChars="245"/>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第十六条</w:t>
      </w:r>
      <w:r>
        <w:rPr>
          <w:rFonts w:hint="eastAsia" w:ascii="宋体"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如在职部长级干部因故不能按照工作协议履行职务，则由学生会主席团临时委任代理干部。</w:t>
      </w:r>
    </w:p>
    <w:p>
      <w:pPr>
        <w:widowControl/>
        <w:spacing w:line="360" w:lineRule="auto"/>
        <w:jc w:val="center"/>
        <w:rPr>
          <w:rFonts w:hint="eastAsia"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第四节</w:t>
      </w:r>
      <w:r>
        <w:rPr>
          <w:rFonts w:hint="eastAsia" w:ascii="宋体" w:hAnsi="宋体" w:eastAsia="仿宋_GB2312" w:cs="宋体"/>
          <w:b/>
          <w:color w:val="000000"/>
          <w:kern w:val="0"/>
          <w:sz w:val="32"/>
          <w:szCs w:val="32"/>
        </w:rPr>
        <w:t> </w:t>
      </w:r>
      <w:r>
        <w:rPr>
          <w:rFonts w:hint="eastAsia" w:ascii="仿宋_GB2312" w:hAnsi="宋体" w:eastAsia="仿宋_GB2312" w:cs="宋体"/>
          <w:b/>
          <w:color w:val="000000"/>
          <w:kern w:val="0"/>
          <w:sz w:val="32"/>
          <w:szCs w:val="32"/>
        </w:rPr>
        <w:t xml:space="preserve"> 续聘</w:t>
      </w:r>
    </w:p>
    <w:p>
      <w:pPr>
        <w:widowControl/>
        <w:spacing w:line="360" w:lineRule="auto"/>
        <w:ind w:firstLine="787" w:firstLineChars="245"/>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第十七条</w:t>
      </w:r>
      <w:r>
        <w:rPr>
          <w:rFonts w:hint="eastAsia" w:ascii="宋体"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主席团可对满足以下部长级干部进行续聘：</w:t>
      </w:r>
    </w:p>
    <w:p>
      <w:pPr>
        <w:widowControl/>
        <w:spacing w:line="360" w:lineRule="auto"/>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一、完成协议内容80%的；</w:t>
      </w:r>
    </w:p>
    <w:p>
      <w:pPr>
        <w:widowControl/>
        <w:spacing w:line="360" w:lineRule="auto"/>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二、期末考评分达到80分的；</w:t>
      </w:r>
    </w:p>
    <w:p>
      <w:pPr>
        <w:widowControl/>
        <w:spacing w:line="360" w:lineRule="auto"/>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三、有意愿继续留在学生会工作的。</w:t>
      </w:r>
    </w:p>
    <w:p>
      <w:pPr>
        <w:widowControl/>
        <w:spacing w:line="360" w:lineRule="auto"/>
        <w:ind w:firstLine="630" w:firstLineChars="196"/>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第十八条</w:t>
      </w:r>
      <w:r>
        <w:rPr>
          <w:rFonts w:hint="eastAsia" w:ascii="宋体"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对于已接受续聘的职位不再进行公开竞聘。</w:t>
      </w:r>
    </w:p>
    <w:p>
      <w:pPr>
        <w:widowControl/>
        <w:spacing w:line="360" w:lineRule="auto"/>
        <w:jc w:val="center"/>
        <w:rPr>
          <w:rFonts w:hint="eastAsia"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第五节</w:t>
      </w:r>
      <w:r>
        <w:rPr>
          <w:rFonts w:hint="eastAsia" w:ascii="宋体" w:hAnsi="宋体" w:eastAsia="仿宋_GB2312" w:cs="宋体"/>
          <w:b/>
          <w:color w:val="000000"/>
          <w:kern w:val="0"/>
          <w:sz w:val="32"/>
          <w:szCs w:val="32"/>
        </w:rPr>
        <w:t> </w:t>
      </w:r>
      <w:r>
        <w:rPr>
          <w:rFonts w:hint="eastAsia" w:ascii="仿宋_GB2312" w:hAnsi="宋体" w:eastAsia="仿宋_GB2312" w:cs="宋体"/>
          <w:b/>
          <w:color w:val="000000"/>
          <w:kern w:val="0"/>
          <w:sz w:val="32"/>
          <w:szCs w:val="32"/>
        </w:rPr>
        <w:t xml:space="preserve"> 升职</w:t>
      </w:r>
    </w:p>
    <w:p>
      <w:pPr>
        <w:widowControl/>
        <w:spacing w:line="360" w:lineRule="auto"/>
        <w:ind w:firstLine="643"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第十九条</w:t>
      </w:r>
      <w:r>
        <w:rPr>
          <w:rFonts w:hint="eastAsia" w:ascii="宋体" w:hAnsi="宋体" w:eastAsia="仿宋_GB2312" w:cs="宋体"/>
          <w:b/>
          <w:color w:val="000000"/>
          <w:kern w:val="0"/>
          <w:sz w:val="32"/>
          <w:szCs w:val="32"/>
        </w:rPr>
        <w:t xml:space="preserve">  </w:t>
      </w:r>
      <w:r>
        <w:rPr>
          <w:rFonts w:hint="eastAsia" w:ascii="仿宋_GB2312" w:hAnsi="宋体" w:eastAsia="仿宋_GB2312" w:cs="宋体"/>
          <w:color w:val="000000"/>
          <w:kern w:val="0"/>
          <w:sz w:val="32"/>
          <w:szCs w:val="32"/>
        </w:rPr>
        <w:t>满足以下条件的干部经主席团推荐作为新一届主席团候选人，交由学生委员会选举通过。</w:t>
      </w:r>
    </w:p>
    <w:p>
      <w:pPr>
        <w:widowControl/>
        <w:spacing w:line="360" w:lineRule="auto"/>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一、有意愿继续留在学生会工作的；</w:t>
      </w:r>
    </w:p>
    <w:p>
      <w:pPr>
        <w:widowControl/>
        <w:spacing w:line="360" w:lineRule="auto"/>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二、期末考评分名列前茅的。</w:t>
      </w:r>
    </w:p>
    <w:p>
      <w:pPr>
        <w:widowControl/>
        <w:spacing w:line="360" w:lineRule="auto"/>
        <w:jc w:val="center"/>
        <w:rPr>
          <w:rFonts w:hint="eastAsia"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第六节</w:t>
      </w:r>
      <w:r>
        <w:rPr>
          <w:rFonts w:hint="eastAsia" w:ascii="宋体" w:hAnsi="宋体" w:eastAsia="仿宋_GB2312" w:cs="宋体"/>
          <w:b/>
          <w:color w:val="000000"/>
          <w:kern w:val="0"/>
          <w:sz w:val="32"/>
          <w:szCs w:val="32"/>
        </w:rPr>
        <w:t xml:space="preserve">  </w:t>
      </w:r>
      <w:r>
        <w:rPr>
          <w:rFonts w:hint="eastAsia" w:ascii="仿宋_GB2312" w:hAnsi="宋体" w:eastAsia="仿宋_GB2312" w:cs="宋体"/>
          <w:b/>
          <w:color w:val="000000"/>
          <w:kern w:val="0"/>
          <w:sz w:val="32"/>
          <w:szCs w:val="32"/>
        </w:rPr>
        <w:t>辞职</w:t>
      </w:r>
    </w:p>
    <w:p>
      <w:pPr>
        <w:widowControl/>
        <w:spacing w:line="360" w:lineRule="auto"/>
        <w:ind w:firstLine="643"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第二十条</w:t>
      </w:r>
      <w:r>
        <w:rPr>
          <w:rFonts w:hint="eastAsia" w:ascii="宋体" w:hAnsi="宋体" w:eastAsia="仿宋_GB2312" w:cs="宋体"/>
          <w:b/>
          <w:color w:val="000000"/>
          <w:kern w:val="0"/>
          <w:sz w:val="32"/>
          <w:szCs w:val="32"/>
        </w:rPr>
        <w:t xml:space="preserve">  </w:t>
      </w:r>
      <w:r>
        <w:rPr>
          <w:rFonts w:hint="eastAsia" w:ascii="仿宋_GB2312" w:hAnsi="宋体" w:eastAsia="仿宋_GB2312" w:cs="宋体"/>
          <w:color w:val="000000"/>
          <w:kern w:val="0"/>
          <w:sz w:val="32"/>
          <w:szCs w:val="32"/>
        </w:rPr>
        <w:t>在职干部有下列情形之一，可向主席团申请辞职，经批准后即可离职：</w:t>
      </w:r>
    </w:p>
    <w:p>
      <w:pPr>
        <w:widowControl/>
        <w:spacing w:line="360" w:lineRule="auto"/>
        <w:ind w:firstLine="800" w:firstLineChars="25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一、因健康原因不能坚持正常工作的；</w:t>
      </w:r>
    </w:p>
    <w:p>
      <w:pPr>
        <w:widowControl/>
        <w:spacing w:line="360" w:lineRule="auto"/>
        <w:ind w:firstLine="800" w:firstLineChars="25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二、无法协调好工作和学习的关系，成绩明显下降的；</w:t>
      </w:r>
    </w:p>
    <w:p>
      <w:pPr>
        <w:widowControl/>
        <w:spacing w:line="360" w:lineRule="auto"/>
        <w:ind w:firstLine="800" w:firstLineChars="25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三、能力不够，无法正常开展工作的；</w:t>
      </w:r>
    </w:p>
    <w:p>
      <w:pPr>
        <w:widowControl/>
        <w:spacing w:line="360" w:lineRule="auto"/>
        <w:ind w:firstLine="800" w:firstLineChars="25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四、无法履行部长级干部工作职务的其他原因。</w:t>
      </w:r>
    </w:p>
    <w:p>
      <w:pPr>
        <w:widowControl/>
        <w:spacing w:line="360" w:lineRule="auto"/>
        <w:jc w:val="center"/>
        <w:rPr>
          <w:rFonts w:hint="eastAsia"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第七节</w:t>
      </w:r>
      <w:r>
        <w:rPr>
          <w:rFonts w:hint="eastAsia" w:ascii="宋体" w:hAnsi="宋体" w:eastAsia="仿宋_GB2312" w:cs="宋体"/>
          <w:b/>
          <w:color w:val="000000"/>
          <w:kern w:val="0"/>
          <w:sz w:val="32"/>
          <w:szCs w:val="32"/>
        </w:rPr>
        <w:t xml:space="preserve">  </w:t>
      </w:r>
      <w:r>
        <w:rPr>
          <w:rFonts w:hint="eastAsia" w:ascii="仿宋_GB2312" w:hAnsi="宋体" w:eastAsia="仿宋_GB2312" w:cs="宋体"/>
          <w:b/>
          <w:color w:val="000000"/>
          <w:kern w:val="0"/>
          <w:sz w:val="32"/>
          <w:szCs w:val="32"/>
        </w:rPr>
        <w:t>罢免</w:t>
      </w:r>
    </w:p>
    <w:p>
      <w:pPr>
        <w:widowControl/>
        <w:spacing w:line="360" w:lineRule="auto"/>
        <w:ind w:firstLine="787" w:firstLineChars="245"/>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第二十一条</w:t>
      </w:r>
      <w:r>
        <w:rPr>
          <w:rFonts w:hint="eastAsia" w:ascii="宋体" w:hAnsi="宋体" w:eastAsia="仿宋_GB2312" w:cs="宋体"/>
          <w:b/>
          <w:color w:val="000000"/>
          <w:kern w:val="0"/>
          <w:sz w:val="32"/>
          <w:szCs w:val="32"/>
        </w:rPr>
        <w:t xml:space="preserve">  </w:t>
      </w:r>
      <w:r>
        <w:rPr>
          <w:rFonts w:hint="eastAsia" w:ascii="仿宋_GB2312" w:hAnsi="宋体" w:eastAsia="仿宋_GB2312" w:cs="宋体"/>
          <w:color w:val="000000"/>
          <w:kern w:val="0"/>
          <w:sz w:val="32"/>
          <w:szCs w:val="32"/>
        </w:rPr>
        <w:t>进入主席团的干部，原则上同时免去其部长职务，空缺通过公开竞聘填补。</w:t>
      </w:r>
    </w:p>
    <w:p>
      <w:pPr>
        <w:widowControl/>
        <w:spacing w:line="360" w:lineRule="auto"/>
        <w:ind w:firstLine="787" w:firstLineChars="245"/>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第二十二条</w:t>
      </w:r>
      <w:r>
        <w:rPr>
          <w:rFonts w:hint="eastAsia" w:ascii="宋体"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在职干部有下列情形之一，应主动向主席团申请辞职，主席团也有权罢免其职位：</w:t>
      </w:r>
    </w:p>
    <w:p>
      <w:pPr>
        <w:widowControl/>
        <w:spacing w:line="360" w:lineRule="auto"/>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一、违反《</w:t>
      </w:r>
      <w:r>
        <w:rPr>
          <w:rFonts w:hint="eastAsia" w:ascii="仿宋_GB2312" w:hAnsi="宋体" w:eastAsia="仿宋_GB2312" w:cs="宋体"/>
          <w:color w:val="000000"/>
          <w:kern w:val="0"/>
          <w:sz w:val="32"/>
          <w:szCs w:val="32"/>
          <w:lang w:eastAsia="zh-CN"/>
        </w:rPr>
        <w:t>内蒙古科技职业学院</w:t>
      </w:r>
      <w:r>
        <w:rPr>
          <w:rFonts w:hint="eastAsia" w:ascii="仿宋_GB2312" w:hAnsi="宋体" w:eastAsia="仿宋_GB2312" w:cs="宋体"/>
          <w:color w:val="000000"/>
          <w:kern w:val="0"/>
          <w:sz w:val="32"/>
          <w:szCs w:val="32"/>
        </w:rPr>
        <w:t>学生会章程》的；</w:t>
      </w:r>
    </w:p>
    <w:p>
      <w:pPr>
        <w:widowControl/>
        <w:spacing w:line="360" w:lineRule="auto"/>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二、因违纪受到校级处分的，做出严重有损于学生会形象行为的；</w:t>
      </w:r>
    </w:p>
    <w:p>
      <w:pPr>
        <w:widowControl/>
        <w:spacing w:line="360" w:lineRule="auto"/>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三、严重失职，在各活动中出现重大安全事故的；</w:t>
      </w:r>
    </w:p>
    <w:p>
      <w:pPr>
        <w:widowControl/>
        <w:spacing w:line="360" w:lineRule="auto"/>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四、不能按时完成工作协议内容80%以上的；</w:t>
      </w:r>
    </w:p>
    <w:p>
      <w:pPr>
        <w:widowControl/>
        <w:spacing w:line="360" w:lineRule="auto"/>
        <w:jc w:val="center"/>
        <w:rPr>
          <w:rFonts w:hint="eastAsia"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第八节</w:t>
      </w:r>
      <w:r>
        <w:rPr>
          <w:rFonts w:hint="eastAsia" w:ascii="宋体" w:hAnsi="宋体" w:eastAsia="仿宋_GB2312" w:cs="宋体"/>
          <w:b/>
          <w:color w:val="000000"/>
          <w:kern w:val="0"/>
          <w:sz w:val="32"/>
          <w:szCs w:val="32"/>
        </w:rPr>
        <w:t xml:space="preserve">  </w:t>
      </w:r>
      <w:r>
        <w:rPr>
          <w:rFonts w:hint="eastAsia" w:ascii="仿宋_GB2312" w:hAnsi="宋体" w:eastAsia="仿宋_GB2312" w:cs="宋体"/>
          <w:b/>
          <w:color w:val="000000"/>
          <w:kern w:val="0"/>
          <w:sz w:val="32"/>
          <w:szCs w:val="32"/>
        </w:rPr>
        <w:t>考评</w:t>
      </w:r>
    </w:p>
    <w:p>
      <w:pPr>
        <w:widowControl/>
        <w:spacing w:line="360" w:lineRule="auto"/>
        <w:ind w:firstLine="787" w:firstLineChars="245"/>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第二十三条</w:t>
      </w:r>
      <w:r>
        <w:rPr>
          <w:rFonts w:hint="eastAsia" w:ascii="宋体"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考评对象指在职部长级干部。</w:t>
      </w:r>
    </w:p>
    <w:p>
      <w:pPr>
        <w:widowControl/>
        <w:spacing w:line="360" w:lineRule="auto"/>
        <w:ind w:firstLine="784" w:firstLineChars="244"/>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第二十四条</w:t>
      </w:r>
      <w:r>
        <w:rPr>
          <w:rFonts w:hint="eastAsia" w:ascii="宋体"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考评内容包括协议完成情况、部门考评情况及部员满意度等。</w:t>
      </w:r>
    </w:p>
    <w:p>
      <w:pPr>
        <w:widowControl/>
        <w:spacing w:line="360" w:lineRule="auto"/>
        <w:ind w:firstLine="787" w:firstLineChars="245"/>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第二十五条</w:t>
      </w:r>
      <w:r>
        <w:rPr>
          <w:rFonts w:hint="eastAsia" w:ascii="宋体"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考评每半年进行一次，</w:t>
      </w:r>
      <w:r>
        <w:rPr>
          <w:rFonts w:hint="eastAsia" w:ascii="仿宋_GB2312" w:hAnsi="宋体" w:eastAsia="仿宋_GB2312" w:cs="宋体"/>
          <w:color w:val="000000"/>
          <w:kern w:val="0"/>
          <w:sz w:val="32"/>
          <w:szCs w:val="32"/>
          <w:lang w:eastAsia="zh-CN"/>
        </w:rPr>
        <w:t>秘书处</w:t>
      </w:r>
      <w:r>
        <w:rPr>
          <w:rFonts w:hint="eastAsia" w:ascii="仿宋_GB2312" w:hAnsi="宋体" w:eastAsia="仿宋_GB2312" w:cs="宋体"/>
          <w:color w:val="000000"/>
          <w:kern w:val="0"/>
          <w:sz w:val="32"/>
          <w:szCs w:val="32"/>
        </w:rPr>
        <w:t>每月向主席团提交月度各部考评报告，以为期末考评提供参考。</w:t>
      </w:r>
    </w:p>
    <w:p>
      <w:pPr>
        <w:widowControl/>
        <w:spacing w:line="360" w:lineRule="auto"/>
        <w:ind w:firstLine="787" w:firstLineChars="245"/>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第二十六条</w:t>
      </w:r>
      <w:r>
        <w:rPr>
          <w:rFonts w:hint="eastAsia" w:ascii="宋体"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每月考评报告内容包括工作完成情况、干事满意度调查等。</w:t>
      </w:r>
    </w:p>
    <w:p>
      <w:pPr>
        <w:widowControl/>
        <w:spacing w:line="360" w:lineRule="auto"/>
        <w:ind w:firstLine="787" w:firstLineChars="245"/>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第二十七条</w:t>
      </w:r>
      <w:r>
        <w:rPr>
          <w:rFonts w:hint="eastAsia" w:ascii="宋体"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部门考评包括日常值班记录、大型活动评估及</w:t>
      </w:r>
      <w:r>
        <w:rPr>
          <w:rFonts w:hint="eastAsia" w:ascii="仿宋_GB2312" w:hAnsi="宋体" w:eastAsia="仿宋_GB2312" w:cs="宋体"/>
          <w:color w:val="000000"/>
          <w:kern w:val="0"/>
          <w:sz w:val="32"/>
          <w:szCs w:val="32"/>
          <w:lang w:eastAsia="zh-CN"/>
        </w:rPr>
        <w:t>各项</w:t>
      </w:r>
      <w:r>
        <w:rPr>
          <w:rFonts w:hint="eastAsia" w:ascii="仿宋_GB2312" w:hAnsi="宋体" w:eastAsia="仿宋_GB2312" w:cs="宋体"/>
          <w:color w:val="000000"/>
          <w:kern w:val="0"/>
          <w:sz w:val="32"/>
          <w:szCs w:val="32"/>
        </w:rPr>
        <w:t>评比。</w:t>
      </w:r>
    </w:p>
    <w:p>
      <w:pPr>
        <w:widowControl/>
        <w:spacing w:line="360" w:lineRule="auto"/>
        <w:ind w:firstLine="787" w:firstLineChars="245"/>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第二十八条</w:t>
      </w:r>
      <w:r>
        <w:rPr>
          <w:rFonts w:hint="eastAsia" w:ascii="宋体"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日常值班记录依照《</w:t>
      </w:r>
      <w:r>
        <w:rPr>
          <w:rFonts w:hint="eastAsia" w:ascii="仿宋_GB2312" w:hAnsi="宋体" w:eastAsia="仿宋_GB2312" w:cs="宋体"/>
          <w:color w:val="000000"/>
          <w:kern w:val="0"/>
          <w:sz w:val="32"/>
          <w:szCs w:val="32"/>
          <w:lang w:eastAsia="zh-CN"/>
        </w:rPr>
        <w:t>内蒙古科技职业学院</w:t>
      </w:r>
      <w:r>
        <w:rPr>
          <w:rFonts w:hint="eastAsia" w:ascii="仿宋_GB2312" w:hAnsi="宋体" w:eastAsia="仿宋_GB2312" w:cs="宋体"/>
          <w:color w:val="000000"/>
          <w:kern w:val="0"/>
          <w:sz w:val="32"/>
          <w:szCs w:val="32"/>
        </w:rPr>
        <w:t>学生会日常值班条例》进行。</w:t>
      </w:r>
    </w:p>
    <w:p>
      <w:pPr>
        <w:widowControl/>
        <w:spacing w:line="360" w:lineRule="auto"/>
        <w:ind w:firstLine="787" w:firstLineChars="245"/>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第二十九条</w:t>
      </w:r>
      <w:r>
        <w:rPr>
          <w:rFonts w:hint="eastAsia" w:ascii="宋体" w:hAnsi="宋体" w:eastAsia="仿宋_GB2312" w:cs="宋体"/>
          <w:b/>
          <w:color w:val="000000"/>
          <w:kern w:val="0"/>
          <w:sz w:val="32"/>
          <w:szCs w:val="32"/>
        </w:rPr>
        <w:t xml:space="preserve">  </w:t>
      </w:r>
      <w:r>
        <w:rPr>
          <w:rFonts w:hint="eastAsia" w:ascii="仿宋_GB2312" w:hAnsi="宋体" w:eastAsia="仿宋_GB2312" w:cs="宋体"/>
          <w:color w:val="000000"/>
          <w:kern w:val="0"/>
          <w:sz w:val="32"/>
          <w:szCs w:val="32"/>
        </w:rPr>
        <w:t>大型活动评估依照《</w:t>
      </w:r>
      <w:r>
        <w:rPr>
          <w:rFonts w:hint="eastAsia" w:ascii="仿宋_GB2312" w:hAnsi="宋体" w:eastAsia="仿宋_GB2312" w:cs="宋体"/>
          <w:color w:val="000000"/>
          <w:kern w:val="0"/>
          <w:sz w:val="32"/>
          <w:szCs w:val="32"/>
          <w:lang w:eastAsia="zh-CN"/>
        </w:rPr>
        <w:t>内蒙古科技职业学院</w:t>
      </w:r>
      <w:r>
        <w:rPr>
          <w:rFonts w:hint="eastAsia" w:ascii="仿宋_GB2312" w:hAnsi="宋体" w:eastAsia="仿宋_GB2312" w:cs="宋体"/>
          <w:color w:val="000000"/>
          <w:kern w:val="0"/>
          <w:sz w:val="32"/>
          <w:szCs w:val="32"/>
        </w:rPr>
        <w:t>学生会大型活动评估条例》进行，办公室在活动结束后四天之内向主席团及主办部门提交评估报告。</w:t>
      </w:r>
    </w:p>
    <w:p>
      <w:pPr>
        <w:widowControl/>
        <w:spacing w:line="360" w:lineRule="auto"/>
        <w:ind w:firstLine="787" w:firstLineChars="245"/>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第三十条</w:t>
      </w:r>
      <w:r>
        <w:rPr>
          <w:rFonts w:hint="eastAsia" w:ascii="宋体" w:hAnsi="宋体" w:eastAsia="仿宋_GB2312" w:cs="宋体"/>
          <w:b/>
          <w:color w:val="000000"/>
          <w:kern w:val="0"/>
          <w:sz w:val="32"/>
          <w:szCs w:val="32"/>
        </w:rPr>
        <w:t xml:space="preserve">  </w:t>
      </w:r>
      <w:r>
        <w:rPr>
          <w:rFonts w:hint="eastAsia" w:ascii="仿宋_GB2312" w:hAnsi="宋体" w:eastAsia="仿宋_GB2312" w:cs="宋体"/>
          <w:color w:val="000000"/>
          <w:kern w:val="0"/>
          <w:sz w:val="32"/>
          <w:szCs w:val="32"/>
        </w:rPr>
        <w:t>期末考评除以上三项外，还包括部长级干部互评分数。</w:t>
      </w:r>
    </w:p>
    <w:p>
      <w:pPr>
        <w:widowControl/>
        <w:spacing w:line="360" w:lineRule="auto"/>
        <w:jc w:val="center"/>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第三章  附则</w:t>
      </w:r>
    </w:p>
    <w:p>
      <w:pPr>
        <w:widowControl/>
        <w:spacing w:line="360" w:lineRule="auto"/>
        <w:jc w:val="center"/>
        <w:rPr>
          <w:rFonts w:hint="eastAsia"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第一节 奖励</w:t>
      </w:r>
    </w:p>
    <w:p>
      <w:pPr>
        <w:widowControl/>
        <w:spacing w:line="360" w:lineRule="auto"/>
        <w:ind w:firstLine="787" w:firstLineChars="245"/>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 xml:space="preserve">第三十一条 </w:t>
      </w:r>
      <w:r>
        <w:rPr>
          <w:rFonts w:hint="eastAsia" w:ascii="仿宋_GB2312" w:hAnsi="宋体" w:eastAsia="仿宋_GB2312" w:cs="宋体"/>
          <w:color w:val="000000"/>
          <w:kern w:val="0"/>
          <w:sz w:val="32"/>
          <w:szCs w:val="32"/>
        </w:rPr>
        <w:t>每学期结束后，100%完成工作协议的部长级干部有资格获得</w:t>
      </w:r>
      <w:r>
        <w:rPr>
          <w:rFonts w:hint="eastAsia" w:ascii="仿宋_GB2312" w:hAnsi="宋体" w:eastAsia="仿宋_GB2312" w:cs="宋体"/>
          <w:color w:val="000000"/>
          <w:kern w:val="0"/>
          <w:sz w:val="32"/>
          <w:szCs w:val="32"/>
          <w:lang w:eastAsia="zh-CN"/>
        </w:rPr>
        <w:t>院</w:t>
      </w:r>
      <w:r>
        <w:rPr>
          <w:rFonts w:hint="eastAsia" w:ascii="仿宋_GB2312" w:hAnsi="宋体" w:eastAsia="仿宋_GB2312" w:cs="宋体"/>
          <w:color w:val="000000"/>
          <w:kern w:val="0"/>
          <w:sz w:val="32"/>
          <w:szCs w:val="32"/>
        </w:rPr>
        <w:t>级优秀学生干部称号。</w:t>
      </w:r>
    </w:p>
    <w:p>
      <w:pPr>
        <w:widowControl/>
        <w:spacing w:line="360" w:lineRule="auto"/>
        <w:ind w:firstLine="787" w:firstLineChars="245"/>
        <w:rPr>
          <w:rFonts w:hint="eastAsia"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第三十二条</w:t>
      </w:r>
      <w:r>
        <w:rPr>
          <w:rFonts w:hint="eastAsia" w:ascii="仿宋_GB2312" w:hAnsi="宋体" w:eastAsia="仿宋_GB2312" w:cs="宋体"/>
          <w:color w:val="000000"/>
          <w:kern w:val="0"/>
          <w:sz w:val="32"/>
          <w:szCs w:val="32"/>
        </w:rPr>
        <w:t xml:space="preserve"> 每学期结束后，80%完成工作协议的部长级干部有资格获得学生会内部奖励。</w:t>
      </w:r>
    </w:p>
    <w:p>
      <w:pPr>
        <w:widowControl/>
        <w:spacing w:line="360" w:lineRule="auto"/>
        <w:jc w:val="center"/>
        <w:rPr>
          <w:rFonts w:hint="eastAsia"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第二节</w:t>
      </w:r>
      <w:r>
        <w:rPr>
          <w:rFonts w:hint="eastAsia" w:ascii="宋体" w:hAnsi="宋体" w:eastAsia="仿宋_GB2312" w:cs="宋体"/>
          <w:b/>
          <w:color w:val="000000"/>
          <w:kern w:val="0"/>
          <w:sz w:val="32"/>
          <w:szCs w:val="32"/>
        </w:rPr>
        <w:t xml:space="preserve">  </w:t>
      </w:r>
      <w:r>
        <w:rPr>
          <w:rFonts w:hint="eastAsia" w:ascii="仿宋_GB2312" w:hAnsi="宋体" w:eastAsia="仿宋_GB2312" w:cs="宋体"/>
          <w:b/>
          <w:color w:val="000000"/>
          <w:kern w:val="0"/>
          <w:sz w:val="32"/>
          <w:szCs w:val="32"/>
        </w:rPr>
        <w:t>评分标准</w:t>
      </w:r>
    </w:p>
    <w:p>
      <w:pPr>
        <w:widowControl/>
        <w:spacing w:line="360" w:lineRule="auto"/>
        <w:ind w:firstLine="643" w:firstLineChars="200"/>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第三十三条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干部考评分数构成如下（满分为100分）：</w:t>
      </w:r>
    </w:p>
    <w:p>
      <w:pPr>
        <w:widowControl/>
        <w:spacing w:line="360" w:lineRule="auto"/>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一、基本任务部分满分50分，根据协议中基本任务完成情况折算而成，100%完成者可得50分；</w:t>
      </w:r>
    </w:p>
    <w:p>
      <w:pPr>
        <w:widowControl/>
        <w:spacing w:line="360" w:lineRule="auto"/>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二、超额任务部分满分20分，根据协议中超额任务完成情况折算而成，100%完成者可得20分；</w:t>
      </w:r>
    </w:p>
    <w:p>
      <w:pPr>
        <w:widowControl/>
        <w:spacing w:line="360" w:lineRule="auto"/>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三、部门考评分数满分10分，根据各部每月值班情况折算而成，以《日常值班条例》为准。</w:t>
      </w:r>
    </w:p>
    <w:p>
      <w:pPr>
        <w:widowControl/>
        <w:spacing w:line="360" w:lineRule="auto"/>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四、期末互评部分满分10分，由部长以上级干部期末互相评比打分而成，每学期期末，各部部长须对本学期工作情况进行总结；</w:t>
      </w:r>
    </w:p>
    <w:p>
      <w:pPr>
        <w:widowControl/>
        <w:spacing w:line="360" w:lineRule="auto"/>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五、干事满意度部分满分10分，根据学期末干事调查情况分数平均而成。</w:t>
      </w:r>
    </w:p>
    <w:p>
      <w:pPr>
        <w:widowControl/>
        <w:spacing w:line="360" w:lineRule="auto"/>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六、获得“最佳干事”称号部员所在部门加2分，累积不超过4分。</w:t>
      </w:r>
    </w:p>
    <w:p>
      <w:pPr>
        <w:widowControl/>
        <w:spacing w:line="360" w:lineRule="auto"/>
        <w:ind w:firstLine="630" w:firstLineChars="196"/>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第三十四条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本条例自颁布之日起实施。</w:t>
      </w:r>
    </w:p>
    <w:p>
      <w:pPr>
        <w:widowControl/>
        <w:spacing w:line="360" w:lineRule="auto"/>
        <w:ind w:firstLine="630" w:firstLineChars="196"/>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 xml:space="preserve">第三十五条  </w:t>
      </w:r>
      <w:r>
        <w:rPr>
          <w:rFonts w:hint="eastAsia" w:ascii="仿宋_GB2312" w:hAnsi="宋体" w:eastAsia="仿宋_GB2312" w:cs="宋体"/>
          <w:color w:val="000000"/>
          <w:kern w:val="0"/>
          <w:sz w:val="32"/>
          <w:szCs w:val="32"/>
        </w:rPr>
        <w:t>本条例由学生会主席团负责解释。</w:t>
      </w:r>
    </w:p>
    <w:p>
      <w:pPr>
        <w:spacing w:line="360" w:lineRule="auto"/>
        <w:ind w:right="560"/>
        <w:jc w:val="left"/>
        <w:rPr>
          <w:rFonts w:hint="eastAsia" w:ascii="仿宋_GB2312" w:eastAsia="仿宋_GB2312"/>
          <w:sz w:val="32"/>
          <w:szCs w:val="32"/>
        </w:rPr>
      </w:pPr>
    </w:p>
    <w:p>
      <w:pPr>
        <w:spacing w:line="360" w:lineRule="auto"/>
        <w:ind w:right="560"/>
        <w:jc w:val="left"/>
        <w:rPr>
          <w:rFonts w:hint="eastAsia" w:ascii="仿宋_GB2312" w:eastAsia="仿宋_GB2312"/>
          <w:sz w:val="32"/>
          <w:szCs w:val="32"/>
        </w:rPr>
      </w:pPr>
    </w:p>
    <w:p>
      <w:pPr>
        <w:spacing w:line="360" w:lineRule="auto"/>
        <w:ind w:right="560"/>
        <w:jc w:val="left"/>
        <w:rPr>
          <w:rFonts w:hint="eastAsia" w:ascii="仿宋_GB2312" w:eastAsia="仿宋_GB2312"/>
          <w:sz w:val="32"/>
          <w:szCs w:val="32"/>
        </w:rPr>
      </w:pPr>
    </w:p>
    <w:p>
      <w:pPr>
        <w:spacing w:line="360" w:lineRule="auto"/>
        <w:ind w:right="560"/>
        <w:jc w:val="left"/>
        <w:rPr>
          <w:rFonts w:hint="eastAsia" w:ascii="仿宋_GB2312" w:eastAsia="仿宋_GB2312"/>
          <w:sz w:val="32"/>
          <w:szCs w:val="32"/>
        </w:rPr>
      </w:pPr>
    </w:p>
    <w:p>
      <w:pPr>
        <w:spacing w:line="360" w:lineRule="auto"/>
        <w:ind w:right="560"/>
        <w:jc w:val="left"/>
        <w:rPr>
          <w:rFonts w:hint="eastAsia" w:ascii="仿宋_GB2312" w:eastAsia="仿宋_GB2312"/>
          <w:sz w:val="32"/>
          <w:szCs w:val="32"/>
        </w:rPr>
      </w:pPr>
    </w:p>
    <w:p>
      <w:pPr>
        <w:spacing w:line="360" w:lineRule="auto"/>
        <w:ind w:right="560"/>
        <w:jc w:val="left"/>
        <w:rPr>
          <w:rFonts w:hint="eastAsia" w:ascii="仿宋_GB2312" w:eastAsia="仿宋_GB2312"/>
          <w:sz w:val="32"/>
          <w:szCs w:val="32"/>
        </w:rPr>
      </w:pPr>
    </w:p>
    <w:p>
      <w:pPr>
        <w:spacing w:line="360" w:lineRule="auto"/>
        <w:ind w:right="560"/>
        <w:jc w:val="left"/>
        <w:rPr>
          <w:rFonts w:hint="eastAsia" w:ascii="仿宋_GB2312" w:eastAsia="仿宋_GB2312"/>
          <w:sz w:val="32"/>
          <w:szCs w:val="32"/>
        </w:rPr>
      </w:pPr>
    </w:p>
    <w:p>
      <w:pPr>
        <w:widowControl/>
        <w:spacing w:line="360" w:lineRule="auto"/>
        <w:jc w:val="center"/>
        <w:rPr>
          <w:rFonts w:hint="eastAsia" w:ascii="方正小标宋简体" w:hAnsi="华文中宋" w:eastAsia="方正小标宋简体" w:cs="宋体"/>
          <w:b/>
          <w:color w:val="000000"/>
          <w:kern w:val="0"/>
          <w:sz w:val="44"/>
          <w:szCs w:val="44"/>
          <w:lang w:eastAsia="zh-CN"/>
        </w:rPr>
      </w:pPr>
      <w:r>
        <w:rPr>
          <w:rFonts w:hint="eastAsia" w:ascii="方正小标宋简体" w:hAnsi="华文中宋" w:eastAsia="方正小标宋简体" w:cs="宋体"/>
          <w:b/>
          <w:color w:val="000000"/>
          <w:kern w:val="0"/>
          <w:sz w:val="44"/>
          <w:szCs w:val="44"/>
          <w:lang w:eastAsia="zh-CN"/>
        </w:rPr>
        <w:t>内蒙古科技职业学院</w:t>
      </w:r>
    </w:p>
    <w:p>
      <w:pPr>
        <w:widowControl/>
        <w:spacing w:line="360" w:lineRule="auto"/>
        <w:jc w:val="center"/>
        <w:rPr>
          <w:rFonts w:hint="eastAsia" w:ascii="方正小标宋简体" w:hAnsi="宋体" w:eastAsia="方正小标宋简体" w:cs="宋体"/>
          <w:color w:val="000000"/>
          <w:kern w:val="0"/>
          <w:sz w:val="44"/>
          <w:szCs w:val="44"/>
        </w:rPr>
      </w:pPr>
      <w:r>
        <w:rPr>
          <w:rFonts w:hint="eastAsia" w:ascii="方正小标宋简体" w:hAnsi="华文中宋" w:eastAsia="方正小标宋简体" w:cs="宋体"/>
          <w:b/>
          <w:color w:val="000000"/>
          <w:kern w:val="0"/>
          <w:sz w:val="44"/>
          <w:szCs w:val="44"/>
        </w:rPr>
        <w:t>学生会干事招聘制度</w:t>
      </w:r>
      <w:r>
        <w:rPr>
          <w:rFonts w:hint="eastAsia" w:ascii="方正小标宋简体" w:hAnsi="宋体" w:eastAsia="方正小标宋简体" w:cs="宋体"/>
          <w:color w:val="000000"/>
          <w:kern w:val="0"/>
          <w:sz w:val="44"/>
          <w:szCs w:val="44"/>
        </w:rPr>
        <w:t>（试行）</w:t>
      </w:r>
    </w:p>
    <w:p>
      <w:pPr>
        <w:widowControl/>
        <w:spacing w:line="360" w:lineRule="auto"/>
        <w:ind w:firstLine="560"/>
        <w:jc w:val="left"/>
        <w:rPr>
          <w:rFonts w:hint="eastAsia" w:ascii="仿宋_GB2312" w:hAnsi="宋体" w:eastAsia="仿宋_GB2312" w:cs="宋体"/>
          <w:color w:val="000000"/>
          <w:kern w:val="0"/>
          <w:sz w:val="32"/>
          <w:szCs w:val="32"/>
        </w:rPr>
      </w:pPr>
    </w:p>
    <w:p>
      <w:pPr>
        <w:widowControl/>
        <w:spacing w:line="360" w:lineRule="auto"/>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根据《</w:t>
      </w:r>
      <w:r>
        <w:rPr>
          <w:rFonts w:hint="eastAsia" w:ascii="仿宋_GB2312" w:hAnsi="宋体" w:eastAsia="仿宋_GB2312" w:cs="宋体"/>
          <w:color w:val="000000"/>
          <w:kern w:val="0"/>
          <w:sz w:val="32"/>
          <w:szCs w:val="32"/>
          <w:lang w:eastAsia="zh-CN"/>
        </w:rPr>
        <w:t>内蒙古科技职业学院</w:t>
      </w:r>
      <w:r>
        <w:rPr>
          <w:rFonts w:hint="eastAsia" w:ascii="仿宋_GB2312" w:hAnsi="宋体" w:eastAsia="仿宋_GB2312" w:cs="宋体"/>
          <w:color w:val="000000"/>
          <w:kern w:val="0"/>
          <w:sz w:val="32"/>
          <w:szCs w:val="32"/>
        </w:rPr>
        <w:t>学生会章程》的相关规定，</w:t>
      </w:r>
      <w:r>
        <w:rPr>
          <w:rFonts w:hint="eastAsia" w:ascii="仿宋_GB2312" w:hAnsi="宋体" w:eastAsia="仿宋_GB2312" w:cs="宋体"/>
          <w:color w:val="000000"/>
          <w:kern w:val="0"/>
          <w:sz w:val="32"/>
          <w:szCs w:val="32"/>
          <w:lang w:eastAsia="zh-CN"/>
        </w:rPr>
        <w:t>内蒙古科技职业学院</w:t>
      </w:r>
      <w:r>
        <w:rPr>
          <w:rFonts w:hint="eastAsia" w:ascii="仿宋_GB2312" w:hAnsi="宋体" w:eastAsia="仿宋_GB2312" w:cs="宋体"/>
          <w:color w:val="000000"/>
          <w:kern w:val="0"/>
          <w:sz w:val="32"/>
          <w:szCs w:val="32"/>
        </w:rPr>
        <w:t>学生会干事采取面向全校学生公开招聘的方式录用。</w:t>
      </w:r>
    </w:p>
    <w:p>
      <w:pPr>
        <w:widowControl/>
        <w:spacing w:line="360" w:lineRule="auto"/>
        <w:ind w:firstLine="643" w:firstLineChars="200"/>
        <w:rPr>
          <w:rFonts w:hint="eastAsia"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一、招聘时间</w:t>
      </w:r>
    </w:p>
    <w:p>
      <w:pPr>
        <w:widowControl/>
        <w:spacing w:line="360" w:lineRule="auto"/>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eastAsia="zh-CN"/>
        </w:rPr>
        <w:t>内蒙古科技职业学院</w:t>
      </w:r>
      <w:r>
        <w:rPr>
          <w:rFonts w:hint="eastAsia" w:ascii="仿宋_GB2312" w:hAnsi="宋体" w:eastAsia="仿宋_GB2312" w:cs="宋体"/>
          <w:color w:val="000000"/>
          <w:kern w:val="0"/>
          <w:sz w:val="32"/>
          <w:szCs w:val="32"/>
        </w:rPr>
        <w:t>学生会干事招聘工作，原则上在每年9月份开学后的两周内进行。</w:t>
      </w:r>
    </w:p>
    <w:p>
      <w:pPr>
        <w:widowControl/>
        <w:spacing w:line="360" w:lineRule="auto"/>
        <w:ind w:firstLine="643" w:firstLineChars="200"/>
        <w:rPr>
          <w:rFonts w:hint="eastAsia"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二、招聘对象</w:t>
      </w:r>
    </w:p>
    <w:p>
      <w:pPr>
        <w:widowControl/>
        <w:spacing w:line="360" w:lineRule="auto"/>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凡取得</w:t>
      </w:r>
      <w:r>
        <w:rPr>
          <w:rFonts w:hint="eastAsia" w:ascii="仿宋_GB2312" w:hAnsi="宋体" w:eastAsia="仿宋_GB2312" w:cs="宋体"/>
          <w:color w:val="000000"/>
          <w:kern w:val="0"/>
          <w:sz w:val="32"/>
          <w:szCs w:val="32"/>
          <w:lang w:eastAsia="zh-CN"/>
        </w:rPr>
        <w:t>内蒙古科技职业学院</w:t>
      </w:r>
      <w:r>
        <w:rPr>
          <w:rFonts w:hint="eastAsia" w:ascii="仿宋_GB2312" w:hAnsi="宋体" w:eastAsia="仿宋_GB2312" w:cs="宋体"/>
          <w:color w:val="000000"/>
          <w:kern w:val="0"/>
          <w:sz w:val="32"/>
          <w:szCs w:val="32"/>
        </w:rPr>
        <w:t>学生会会员资格的学生均可参加干事招聘，但主要以一年级同学为主。</w:t>
      </w:r>
    </w:p>
    <w:p>
      <w:pPr>
        <w:widowControl/>
        <w:spacing w:line="360" w:lineRule="auto"/>
        <w:ind w:firstLine="630" w:firstLineChars="196"/>
        <w:rPr>
          <w:rFonts w:hint="eastAsia"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三、招聘对象基本要求</w:t>
      </w:r>
    </w:p>
    <w:p>
      <w:pPr>
        <w:widowControl/>
        <w:spacing w:line="360" w:lineRule="auto"/>
        <w:ind w:firstLine="48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（一）政治素质过硬，思想先进，品德高尚，作风优良；</w:t>
      </w:r>
    </w:p>
    <w:p>
      <w:pPr>
        <w:widowControl/>
        <w:spacing w:line="360" w:lineRule="auto"/>
        <w:ind w:firstLine="48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（二）学习良好，能正确处理学习与工作的关系；</w:t>
      </w:r>
    </w:p>
    <w:p>
      <w:pPr>
        <w:widowControl/>
        <w:spacing w:line="360" w:lineRule="auto"/>
        <w:ind w:firstLine="48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（三）热爱学生会工作，愿意为广大同学服务；</w:t>
      </w:r>
    </w:p>
    <w:p>
      <w:pPr>
        <w:widowControl/>
        <w:spacing w:line="360" w:lineRule="auto"/>
        <w:ind w:firstLine="48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（四）工作认真，踏实肯干，责任心强，工作效率高；</w:t>
      </w:r>
    </w:p>
    <w:p>
      <w:pPr>
        <w:widowControl/>
        <w:spacing w:line="360" w:lineRule="auto"/>
        <w:ind w:firstLine="48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（五）具体要求由学生会各职能部门具体制定；</w:t>
      </w:r>
    </w:p>
    <w:p>
      <w:pPr>
        <w:widowControl/>
        <w:spacing w:line="360" w:lineRule="auto"/>
        <w:ind w:firstLine="48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（六）同等条件下，优先录取中共党员、预备党员和有主要学生干部经历的同学。</w:t>
      </w:r>
    </w:p>
    <w:p>
      <w:pPr>
        <w:widowControl/>
        <w:spacing w:line="360" w:lineRule="auto"/>
        <w:ind w:firstLine="643" w:firstLineChars="200"/>
        <w:rPr>
          <w:rFonts w:hint="eastAsia"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四、招聘流程</w:t>
      </w:r>
    </w:p>
    <w:p>
      <w:pPr>
        <w:widowControl/>
        <w:spacing w:line="360" w:lineRule="auto"/>
        <w:ind w:firstLine="48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（一）报名。在招聘期内，学生会将在学校主要公共场所设置为期三天至五天的干事招聘报名处，有意参加院学生会各部门工作的同学可在报名处领取报名表，并做相应登记；</w:t>
      </w:r>
    </w:p>
    <w:p>
      <w:pPr>
        <w:widowControl/>
        <w:spacing w:line="360" w:lineRule="auto"/>
        <w:ind w:firstLine="48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（二）面试。面试内容由各职能部门根据部门工作具体制定，面试时间及地点由办公室负责协调。面试结果产生参加笔试的人员名单；</w:t>
      </w:r>
    </w:p>
    <w:p>
      <w:pPr>
        <w:widowControl/>
        <w:spacing w:line="360" w:lineRule="auto"/>
        <w:ind w:firstLine="320" w:firstLineChars="1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（三）各职能部门依据择优录取原则，在参聘人员面试、笔试成绩基础上，决定录取名单，并报</w:t>
      </w:r>
      <w:r>
        <w:rPr>
          <w:rFonts w:hint="eastAsia" w:ascii="仿宋_GB2312" w:hAnsi="宋体" w:eastAsia="仿宋_GB2312" w:cs="宋体"/>
          <w:color w:val="000000"/>
          <w:kern w:val="0"/>
          <w:sz w:val="32"/>
          <w:szCs w:val="32"/>
          <w:lang w:eastAsia="zh-CN"/>
        </w:rPr>
        <w:t>秘书处</w:t>
      </w:r>
      <w:r>
        <w:rPr>
          <w:rFonts w:hint="eastAsia" w:ascii="仿宋_GB2312" w:hAnsi="宋体" w:eastAsia="仿宋_GB2312" w:cs="宋体"/>
          <w:color w:val="000000"/>
          <w:kern w:val="0"/>
          <w:sz w:val="32"/>
          <w:szCs w:val="32"/>
        </w:rPr>
        <w:t>备案；</w:t>
      </w:r>
    </w:p>
    <w:p>
      <w:pPr>
        <w:widowControl/>
        <w:spacing w:line="360" w:lineRule="auto"/>
        <w:ind w:firstLine="320" w:firstLineChars="1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（四）新招聘的干事将有一个月的试用期，试用期内，如表现不合格，各部门有权予以解聘。两周后，各部门将确定的新干事名报办公室备案。</w:t>
      </w:r>
    </w:p>
    <w:p>
      <w:pPr>
        <w:widowControl/>
        <w:spacing w:line="360" w:lineRule="auto"/>
        <w:ind w:firstLine="643" w:firstLineChars="200"/>
        <w:rPr>
          <w:rFonts w:hint="eastAsia"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五、制度解释</w:t>
      </w:r>
    </w:p>
    <w:p>
      <w:pPr>
        <w:widowControl/>
        <w:spacing w:line="360" w:lineRule="auto"/>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最终解释权归</w:t>
      </w:r>
      <w:r>
        <w:rPr>
          <w:rFonts w:hint="eastAsia" w:ascii="仿宋_GB2312" w:hAnsi="宋体" w:eastAsia="仿宋_GB2312" w:cs="宋体"/>
          <w:color w:val="000000"/>
          <w:kern w:val="0"/>
          <w:sz w:val="32"/>
          <w:szCs w:val="32"/>
          <w:lang w:eastAsia="zh-CN"/>
        </w:rPr>
        <w:t>内蒙古科技职业学院</w:t>
      </w:r>
      <w:r>
        <w:rPr>
          <w:rFonts w:hint="eastAsia" w:ascii="仿宋_GB2312" w:hAnsi="宋体" w:eastAsia="仿宋_GB2312" w:cs="宋体"/>
          <w:color w:val="000000"/>
          <w:kern w:val="0"/>
          <w:sz w:val="32"/>
          <w:szCs w:val="32"/>
        </w:rPr>
        <w:t>学生会主席团。</w:t>
      </w:r>
    </w:p>
    <w:p>
      <w:pPr>
        <w:spacing w:line="360" w:lineRule="auto"/>
        <w:ind w:right="560"/>
        <w:jc w:val="left"/>
        <w:rPr>
          <w:rFonts w:hint="eastAsia" w:ascii="仿宋_GB2312" w:eastAsia="仿宋_GB2312"/>
          <w:sz w:val="32"/>
          <w:szCs w:val="32"/>
        </w:rPr>
      </w:pPr>
    </w:p>
    <w:p>
      <w:pPr>
        <w:spacing w:line="360" w:lineRule="auto"/>
        <w:ind w:right="560"/>
        <w:jc w:val="left"/>
        <w:rPr>
          <w:rFonts w:hint="eastAsia" w:ascii="仿宋_GB2312" w:eastAsia="仿宋_GB2312"/>
          <w:sz w:val="32"/>
          <w:szCs w:val="32"/>
        </w:rPr>
      </w:pPr>
    </w:p>
    <w:p>
      <w:pPr>
        <w:spacing w:line="360" w:lineRule="auto"/>
        <w:ind w:right="560"/>
        <w:jc w:val="left"/>
        <w:rPr>
          <w:rFonts w:hint="eastAsia" w:ascii="仿宋_GB2312" w:eastAsia="仿宋_GB2312"/>
          <w:sz w:val="32"/>
          <w:szCs w:val="32"/>
        </w:rPr>
      </w:pPr>
    </w:p>
    <w:p>
      <w:pPr>
        <w:spacing w:line="360" w:lineRule="auto"/>
        <w:ind w:right="560"/>
        <w:jc w:val="left"/>
        <w:rPr>
          <w:rFonts w:hint="eastAsia" w:ascii="仿宋_GB2312" w:eastAsia="仿宋_GB2312"/>
          <w:sz w:val="32"/>
          <w:szCs w:val="32"/>
        </w:rPr>
      </w:pPr>
    </w:p>
    <w:p>
      <w:pPr>
        <w:spacing w:line="360" w:lineRule="auto"/>
        <w:ind w:right="560"/>
        <w:jc w:val="left"/>
        <w:rPr>
          <w:rFonts w:hint="eastAsia" w:ascii="仿宋_GB2312" w:eastAsia="仿宋_GB2312"/>
          <w:sz w:val="32"/>
          <w:szCs w:val="32"/>
        </w:rPr>
      </w:pPr>
    </w:p>
    <w:p>
      <w:pPr>
        <w:spacing w:line="360" w:lineRule="auto"/>
        <w:ind w:right="560"/>
        <w:jc w:val="left"/>
        <w:rPr>
          <w:rFonts w:hint="eastAsia" w:ascii="仿宋_GB2312" w:eastAsia="仿宋_GB2312"/>
          <w:sz w:val="32"/>
          <w:szCs w:val="32"/>
        </w:rPr>
      </w:pPr>
    </w:p>
    <w:p>
      <w:pPr>
        <w:spacing w:line="360" w:lineRule="auto"/>
        <w:ind w:right="560"/>
        <w:jc w:val="left"/>
        <w:rPr>
          <w:rFonts w:hint="eastAsia" w:ascii="仿宋_GB2312" w:eastAsia="仿宋_GB2312"/>
          <w:sz w:val="32"/>
          <w:szCs w:val="32"/>
        </w:rPr>
      </w:pPr>
    </w:p>
    <w:p>
      <w:pPr>
        <w:spacing w:line="360" w:lineRule="auto"/>
        <w:ind w:right="560"/>
        <w:jc w:val="left"/>
        <w:rPr>
          <w:rFonts w:hint="eastAsia" w:ascii="仿宋_GB2312" w:eastAsia="仿宋_GB2312"/>
          <w:sz w:val="32"/>
          <w:szCs w:val="32"/>
        </w:rPr>
      </w:pPr>
    </w:p>
    <w:p>
      <w:pPr>
        <w:spacing w:line="360" w:lineRule="auto"/>
        <w:ind w:right="560"/>
        <w:jc w:val="left"/>
        <w:rPr>
          <w:rFonts w:hint="eastAsia" w:ascii="仿宋_GB2312" w:eastAsia="仿宋_GB2312"/>
          <w:sz w:val="32"/>
          <w:szCs w:val="32"/>
        </w:rPr>
      </w:pPr>
    </w:p>
    <w:p>
      <w:pPr>
        <w:spacing w:line="360" w:lineRule="auto"/>
        <w:ind w:right="560"/>
        <w:jc w:val="center"/>
        <w:rPr>
          <w:rFonts w:hint="eastAsia" w:ascii="方正小标宋简体" w:eastAsia="方正小标宋简体"/>
          <w:b/>
          <w:sz w:val="44"/>
          <w:szCs w:val="44"/>
          <w:lang w:eastAsia="zh-CN"/>
        </w:rPr>
      </w:pPr>
      <w:r>
        <w:rPr>
          <w:rFonts w:hint="eastAsia" w:ascii="方正小标宋简体" w:eastAsia="方正小标宋简体"/>
          <w:b/>
          <w:sz w:val="44"/>
          <w:szCs w:val="44"/>
          <w:lang w:eastAsia="zh-CN"/>
        </w:rPr>
        <w:t>内蒙古科技职业学院</w:t>
      </w:r>
    </w:p>
    <w:p>
      <w:pPr>
        <w:spacing w:line="360" w:lineRule="auto"/>
        <w:ind w:right="560"/>
        <w:jc w:val="center"/>
        <w:rPr>
          <w:rFonts w:hint="eastAsia" w:ascii="方正小标宋简体" w:eastAsia="方正小标宋简体"/>
          <w:sz w:val="44"/>
          <w:szCs w:val="44"/>
        </w:rPr>
      </w:pPr>
      <w:r>
        <w:rPr>
          <w:rFonts w:hint="eastAsia" w:ascii="方正小标宋简体" w:eastAsia="方正小标宋简体"/>
          <w:b/>
          <w:sz w:val="44"/>
          <w:szCs w:val="44"/>
        </w:rPr>
        <w:t>学生会主席团例会制度</w:t>
      </w:r>
      <w:r>
        <w:rPr>
          <w:rFonts w:hint="eastAsia" w:ascii="方正小标宋简体" w:eastAsia="方正小标宋简体"/>
          <w:sz w:val="44"/>
          <w:szCs w:val="44"/>
        </w:rPr>
        <w:t>（试行）</w:t>
      </w:r>
    </w:p>
    <w:p>
      <w:pPr>
        <w:spacing w:line="360" w:lineRule="auto"/>
        <w:ind w:right="560"/>
        <w:jc w:val="left"/>
        <w:rPr>
          <w:rFonts w:ascii="仿宋_GB2312" w:eastAsia="仿宋_GB2312"/>
          <w:sz w:val="32"/>
          <w:szCs w:val="32"/>
        </w:rPr>
      </w:pPr>
    </w:p>
    <w:p>
      <w:pPr>
        <w:spacing w:line="360" w:lineRule="auto"/>
        <w:ind w:right="560" w:firstLine="640" w:firstLineChars="200"/>
        <w:jc w:val="left"/>
        <w:rPr>
          <w:rFonts w:ascii="仿宋_GB2312" w:eastAsia="仿宋_GB2312"/>
          <w:sz w:val="32"/>
          <w:szCs w:val="32"/>
        </w:rPr>
      </w:pPr>
      <w:r>
        <w:rPr>
          <w:rFonts w:hint="eastAsia" w:ascii="仿宋_GB2312" w:eastAsia="仿宋_GB2312"/>
          <w:sz w:val="32"/>
          <w:szCs w:val="32"/>
        </w:rPr>
        <w:t>为加强学院学生会的组织建设，推进学生决策的民主化进程，确保各项工作顺利进行，特制定本制度。</w:t>
      </w:r>
    </w:p>
    <w:p>
      <w:pPr>
        <w:spacing w:line="360" w:lineRule="auto"/>
        <w:ind w:right="560" w:firstLine="640" w:firstLineChars="200"/>
        <w:jc w:val="left"/>
        <w:rPr>
          <w:rFonts w:ascii="仿宋_GB2312" w:eastAsia="仿宋_GB2312"/>
          <w:sz w:val="32"/>
          <w:szCs w:val="32"/>
        </w:rPr>
      </w:pPr>
      <w:r>
        <w:rPr>
          <w:rFonts w:hint="eastAsia" w:ascii="仿宋_GB2312" w:eastAsia="仿宋_GB2312"/>
          <w:sz w:val="32"/>
          <w:szCs w:val="32"/>
        </w:rPr>
        <w:t>一、例会时间：每周</w:t>
      </w:r>
      <w:r>
        <w:rPr>
          <w:rFonts w:hint="eastAsia" w:ascii="仿宋_GB2312" w:eastAsia="仿宋_GB2312"/>
          <w:sz w:val="32"/>
          <w:szCs w:val="32"/>
          <w:lang w:eastAsia="zh-CN"/>
        </w:rPr>
        <w:t>二晚</w:t>
      </w:r>
      <w:r>
        <w:rPr>
          <w:rFonts w:hint="eastAsia" w:ascii="仿宋_GB2312" w:eastAsia="仿宋_GB2312"/>
          <w:sz w:val="32"/>
          <w:szCs w:val="32"/>
          <w:lang w:val="en-US" w:eastAsia="zh-CN"/>
        </w:rPr>
        <w:t>20</w:t>
      </w:r>
      <w:r>
        <w:rPr>
          <w:rFonts w:hint="eastAsia" w:ascii="仿宋_GB2312" w:eastAsia="仿宋_GB2312"/>
          <w:sz w:val="32"/>
          <w:szCs w:val="32"/>
        </w:rPr>
        <w:t>:</w:t>
      </w:r>
      <w:r>
        <w:rPr>
          <w:rFonts w:hint="eastAsia" w:ascii="仿宋_GB2312" w:eastAsia="仿宋_GB2312"/>
          <w:sz w:val="32"/>
          <w:szCs w:val="32"/>
          <w:lang w:val="en-US" w:eastAsia="zh-CN"/>
        </w:rPr>
        <w:t>1</w:t>
      </w:r>
      <w:r>
        <w:rPr>
          <w:rFonts w:hint="eastAsia" w:ascii="仿宋_GB2312" w:eastAsia="仿宋_GB2312"/>
          <w:sz w:val="32"/>
          <w:szCs w:val="32"/>
        </w:rPr>
        <w:t>0-</w:t>
      </w:r>
      <w:r>
        <w:rPr>
          <w:rFonts w:hint="eastAsia" w:ascii="仿宋_GB2312" w:eastAsia="仿宋_GB2312"/>
          <w:sz w:val="32"/>
          <w:szCs w:val="32"/>
          <w:lang w:val="en-US" w:eastAsia="zh-CN"/>
        </w:rPr>
        <w:t>21</w:t>
      </w:r>
      <w:r>
        <w:rPr>
          <w:rFonts w:hint="eastAsia" w:ascii="仿宋_GB2312" w:eastAsia="仿宋_GB2312"/>
          <w:sz w:val="32"/>
          <w:szCs w:val="32"/>
        </w:rPr>
        <w:t>:</w:t>
      </w:r>
      <w:r>
        <w:rPr>
          <w:rFonts w:hint="eastAsia" w:ascii="仿宋_GB2312" w:eastAsia="仿宋_GB2312"/>
          <w:sz w:val="32"/>
          <w:szCs w:val="32"/>
          <w:lang w:val="en-US" w:eastAsia="zh-CN"/>
        </w:rPr>
        <w:t>0</w:t>
      </w:r>
      <w:r>
        <w:rPr>
          <w:rFonts w:hint="eastAsia" w:ascii="仿宋_GB2312" w:eastAsia="仿宋_GB2312"/>
          <w:sz w:val="32"/>
          <w:szCs w:val="32"/>
        </w:rPr>
        <w:t>0。</w:t>
      </w:r>
    </w:p>
    <w:p>
      <w:pPr>
        <w:spacing w:line="360" w:lineRule="auto"/>
        <w:ind w:right="560" w:firstLine="640" w:firstLineChars="200"/>
        <w:jc w:val="left"/>
        <w:rPr>
          <w:rFonts w:ascii="仿宋_GB2312" w:eastAsia="仿宋_GB2312"/>
          <w:sz w:val="32"/>
          <w:szCs w:val="32"/>
        </w:rPr>
      </w:pPr>
      <w:r>
        <w:rPr>
          <w:rFonts w:hint="eastAsia" w:ascii="仿宋_GB2312" w:eastAsia="仿宋_GB2312"/>
          <w:sz w:val="32"/>
          <w:szCs w:val="32"/>
        </w:rPr>
        <w:t>二、例会地点：</w:t>
      </w:r>
      <w:r>
        <w:rPr>
          <w:rFonts w:hint="eastAsia" w:ascii="仿宋_GB2312" w:eastAsia="仿宋_GB2312"/>
          <w:sz w:val="32"/>
          <w:szCs w:val="32"/>
          <w:lang w:eastAsia="zh-CN"/>
        </w:rPr>
        <w:t>阶梯教室</w:t>
      </w:r>
      <w:r>
        <w:rPr>
          <w:rFonts w:ascii="仿宋_GB2312" w:eastAsia="仿宋_GB2312"/>
          <w:sz w:val="32"/>
          <w:szCs w:val="32"/>
        </w:rPr>
        <w:t xml:space="preserve"> </w:t>
      </w:r>
    </w:p>
    <w:p>
      <w:pPr>
        <w:spacing w:line="360" w:lineRule="auto"/>
        <w:ind w:right="560" w:firstLine="640" w:firstLineChars="200"/>
        <w:jc w:val="left"/>
        <w:rPr>
          <w:rFonts w:ascii="仿宋_GB2312" w:eastAsia="仿宋_GB2312"/>
          <w:sz w:val="32"/>
          <w:szCs w:val="32"/>
        </w:rPr>
      </w:pPr>
      <w:r>
        <w:rPr>
          <w:rFonts w:hint="eastAsia" w:ascii="仿宋_GB2312" w:eastAsia="仿宋_GB2312"/>
          <w:sz w:val="32"/>
          <w:szCs w:val="32"/>
        </w:rPr>
        <w:t>三、参会人员：</w:t>
      </w:r>
      <w:r>
        <w:rPr>
          <w:rFonts w:hint="eastAsia" w:ascii="仿宋_GB2312" w:eastAsia="仿宋_GB2312"/>
          <w:sz w:val="32"/>
          <w:szCs w:val="32"/>
          <w:lang w:eastAsia="zh-CN"/>
        </w:rPr>
        <w:t>院</w:t>
      </w:r>
      <w:r>
        <w:rPr>
          <w:rFonts w:hint="eastAsia" w:ascii="仿宋_GB2312" w:eastAsia="仿宋_GB2312"/>
          <w:sz w:val="32"/>
          <w:szCs w:val="32"/>
        </w:rPr>
        <w:t>学生会主席团成员、各系学生会主席</w:t>
      </w:r>
    </w:p>
    <w:p>
      <w:pPr>
        <w:spacing w:line="360" w:lineRule="auto"/>
        <w:ind w:right="560" w:firstLine="640" w:firstLineChars="200"/>
        <w:jc w:val="left"/>
        <w:rPr>
          <w:rFonts w:ascii="仿宋_GB2312" w:eastAsia="仿宋_GB2312"/>
          <w:sz w:val="32"/>
          <w:szCs w:val="32"/>
        </w:rPr>
      </w:pPr>
      <w:r>
        <w:rPr>
          <w:rFonts w:hint="eastAsia" w:ascii="仿宋_GB2312" w:eastAsia="仿宋_GB2312"/>
          <w:sz w:val="32"/>
          <w:szCs w:val="32"/>
        </w:rPr>
        <w:t>四、主持人：</w:t>
      </w:r>
      <w:r>
        <w:rPr>
          <w:rFonts w:hint="eastAsia" w:ascii="仿宋_GB2312" w:eastAsia="仿宋_GB2312"/>
          <w:sz w:val="32"/>
          <w:szCs w:val="32"/>
          <w:lang w:eastAsia="zh-CN"/>
        </w:rPr>
        <w:t>院</w:t>
      </w:r>
      <w:r>
        <w:rPr>
          <w:rFonts w:hint="eastAsia" w:ascii="仿宋_GB2312" w:eastAsia="仿宋_GB2312"/>
          <w:sz w:val="32"/>
          <w:szCs w:val="32"/>
        </w:rPr>
        <w:t>学生会副主席（主席团会秘书）</w:t>
      </w:r>
    </w:p>
    <w:p>
      <w:pPr>
        <w:numPr>
          <w:ilvl w:val="0"/>
          <w:numId w:val="1"/>
        </w:numPr>
        <w:spacing w:line="360" w:lineRule="auto"/>
        <w:ind w:right="560" w:firstLine="640" w:firstLineChars="200"/>
        <w:jc w:val="left"/>
        <w:rPr>
          <w:rFonts w:hint="eastAsia" w:ascii="仿宋_GB2312" w:eastAsia="仿宋_GB2312"/>
          <w:sz w:val="32"/>
          <w:szCs w:val="32"/>
          <w:lang w:eastAsia="zh-CN"/>
        </w:rPr>
      </w:pPr>
      <w:r>
        <w:rPr>
          <w:rFonts w:hint="eastAsia" w:ascii="仿宋_GB2312" w:eastAsia="仿宋_GB2312"/>
          <w:sz w:val="32"/>
          <w:szCs w:val="32"/>
        </w:rPr>
        <w:t>记录人：</w:t>
      </w:r>
      <w:r>
        <w:rPr>
          <w:rFonts w:hint="eastAsia" w:ascii="仿宋_GB2312" w:eastAsia="仿宋_GB2312"/>
          <w:sz w:val="32"/>
          <w:szCs w:val="32"/>
          <w:lang w:eastAsia="zh-CN"/>
        </w:rPr>
        <w:t>院</w:t>
      </w:r>
      <w:r>
        <w:rPr>
          <w:rFonts w:hint="eastAsia" w:ascii="仿宋_GB2312" w:eastAsia="仿宋_GB2312"/>
          <w:sz w:val="32"/>
          <w:szCs w:val="32"/>
        </w:rPr>
        <w:t>学生会</w:t>
      </w:r>
      <w:r>
        <w:rPr>
          <w:rFonts w:hint="eastAsia" w:ascii="仿宋_GB2312" w:eastAsia="仿宋_GB2312"/>
          <w:sz w:val="32"/>
          <w:szCs w:val="32"/>
          <w:lang w:eastAsia="zh-CN"/>
        </w:rPr>
        <w:t>秘书</w:t>
      </w:r>
    </w:p>
    <w:p>
      <w:pPr>
        <w:numPr>
          <w:ilvl w:val="0"/>
          <w:numId w:val="1"/>
        </w:numPr>
        <w:spacing w:line="360" w:lineRule="auto"/>
        <w:ind w:right="560" w:firstLine="640" w:firstLineChars="200"/>
        <w:jc w:val="left"/>
        <w:rPr>
          <w:rFonts w:ascii="仿宋_GB2312" w:eastAsia="仿宋_GB2312"/>
          <w:sz w:val="32"/>
          <w:szCs w:val="32"/>
        </w:rPr>
      </w:pPr>
      <w:r>
        <w:rPr>
          <w:rFonts w:hint="eastAsia" w:ascii="仿宋_GB2312" w:eastAsia="仿宋_GB2312"/>
          <w:sz w:val="32"/>
          <w:szCs w:val="32"/>
        </w:rPr>
        <w:t>六、例会内容：</w:t>
      </w:r>
    </w:p>
    <w:p>
      <w:pPr>
        <w:spacing w:line="360" w:lineRule="auto"/>
        <w:ind w:right="560" w:firstLine="640" w:firstLineChars="200"/>
        <w:jc w:val="left"/>
        <w:rPr>
          <w:rFonts w:ascii="仿宋_GB2312" w:eastAsia="仿宋_GB2312"/>
          <w:sz w:val="32"/>
          <w:szCs w:val="32"/>
        </w:rPr>
      </w:pPr>
      <w:r>
        <w:rPr>
          <w:rFonts w:hint="eastAsia" w:ascii="仿宋_GB2312" w:eastAsia="仿宋_GB2312"/>
          <w:sz w:val="32"/>
          <w:szCs w:val="32"/>
        </w:rPr>
        <w:t>（一）各学生会汇报前一阶段工作。</w:t>
      </w:r>
    </w:p>
    <w:p>
      <w:pPr>
        <w:spacing w:line="360" w:lineRule="auto"/>
        <w:ind w:right="560" w:firstLine="640" w:firstLineChars="200"/>
        <w:jc w:val="left"/>
        <w:rPr>
          <w:rFonts w:ascii="仿宋_GB2312" w:eastAsia="仿宋_GB2312"/>
          <w:sz w:val="32"/>
          <w:szCs w:val="32"/>
        </w:rPr>
      </w:pPr>
      <w:r>
        <w:rPr>
          <w:rFonts w:hint="eastAsia" w:ascii="仿宋_GB2312" w:eastAsia="仿宋_GB2312"/>
          <w:sz w:val="32"/>
          <w:szCs w:val="32"/>
        </w:rPr>
        <w:t>（二）对重要事情进行决策。</w:t>
      </w:r>
    </w:p>
    <w:p>
      <w:pPr>
        <w:spacing w:line="360" w:lineRule="auto"/>
        <w:ind w:right="560" w:firstLine="640" w:firstLineChars="200"/>
        <w:jc w:val="left"/>
        <w:rPr>
          <w:rFonts w:ascii="仿宋_GB2312" w:eastAsia="仿宋_GB2312"/>
          <w:sz w:val="32"/>
          <w:szCs w:val="32"/>
        </w:rPr>
      </w:pPr>
      <w:r>
        <w:rPr>
          <w:rFonts w:hint="eastAsia" w:ascii="仿宋_GB2312" w:eastAsia="仿宋_GB2312"/>
          <w:sz w:val="32"/>
          <w:szCs w:val="32"/>
        </w:rPr>
        <w:t>（三）学生会活动经费使用情况通报。</w:t>
      </w:r>
    </w:p>
    <w:p>
      <w:pPr>
        <w:spacing w:line="360" w:lineRule="auto"/>
        <w:ind w:right="560" w:firstLine="640" w:firstLineChars="200"/>
        <w:jc w:val="left"/>
        <w:rPr>
          <w:rFonts w:ascii="仿宋_GB2312" w:eastAsia="仿宋_GB2312"/>
          <w:sz w:val="32"/>
          <w:szCs w:val="32"/>
        </w:rPr>
      </w:pPr>
      <w:r>
        <w:rPr>
          <w:rFonts w:hint="eastAsia" w:ascii="仿宋_GB2312" w:eastAsia="仿宋_GB2312"/>
          <w:sz w:val="32"/>
          <w:szCs w:val="32"/>
        </w:rPr>
        <w:t>（四）布置下一阶段工作任务。</w:t>
      </w:r>
    </w:p>
    <w:p>
      <w:pPr>
        <w:spacing w:line="360" w:lineRule="auto"/>
        <w:ind w:right="560" w:firstLine="640" w:firstLineChars="200"/>
        <w:jc w:val="left"/>
        <w:rPr>
          <w:rFonts w:ascii="仿宋_GB2312" w:eastAsia="仿宋_GB2312"/>
          <w:sz w:val="32"/>
          <w:szCs w:val="32"/>
        </w:rPr>
      </w:pPr>
      <w:r>
        <w:rPr>
          <w:rFonts w:hint="eastAsia" w:ascii="仿宋_GB2312" w:eastAsia="仿宋_GB2312"/>
          <w:sz w:val="32"/>
          <w:szCs w:val="32"/>
        </w:rPr>
        <w:t>七、例会要求：</w:t>
      </w:r>
    </w:p>
    <w:p>
      <w:pPr>
        <w:spacing w:line="360" w:lineRule="auto"/>
        <w:ind w:right="560" w:firstLine="640" w:firstLineChars="200"/>
        <w:jc w:val="left"/>
        <w:rPr>
          <w:rFonts w:ascii="仿宋_GB2312" w:eastAsia="仿宋_GB2312"/>
          <w:sz w:val="32"/>
          <w:szCs w:val="32"/>
        </w:rPr>
      </w:pPr>
      <w:r>
        <w:rPr>
          <w:rFonts w:hint="eastAsia" w:ascii="仿宋_GB2312" w:eastAsia="仿宋_GB2312"/>
          <w:sz w:val="32"/>
          <w:szCs w:val="32"/>
        </w:rPr>
        <w:t>（一）参会人员应做好会前准备，按时签到。</w:t>
      </w:r>
    </w:p>
    <w:p>
      <w:pPr>
        <w:spacing w:line="360" w:lineRule="auto"/>
        <w:ind w:right="560" w:firstLine="640" w:firstLineChars="200"/>
        <w:jc w:val="left"/>
        <w:rPr>
          <w:rFonts w:ascii="仿宋_GB2312" w:eastAsia="仿宋_GB2312"/>
          <w:sz w:val="32"/>
          <w:szCs w:val="32"/>
        </w:rPr>
      </w:pPr>
      <w:r>
        <w:rPr>
          <w:rFonts w:hint="eastAsia" w:ascii="仿宋_GB2312" w:eastAsia="仿宋_GB2312"/>
          <w:sz w:val="32"/>
          <w:szCs w:val="32"/>
        </w:rPr>
        <w:t>（二）参会人员不得无故缺席、迟到或早退。如有特殊情况不能到会者，需提前向</w:t>
      </w:r>
      <w:r>
        <w:rPr>
          <w:rFonts w:hint="eastAsia" w:ascii="仿宋_GB2312" w:eastAsia="仿宋_GB2312"/>
          <w:sz w:val="32"/>
          <w:szCs w:val="32"/>
          <w:lang w:eastAsia="zh-CN"/>
        </w:rPr>
        <w:t>院</w:t>
      </w:r>
      <w:r>
        <w:rPr>
          <w:rFonts w:hint="eastAsia" w:ascii="仿宋_GB2312" w:eastAsia="仿宋_GB2312"/>
          <w:sz w:val="32"/>
          <w:szCs w:val="32"/>
        </w:rPr>
        <w:t>学生会副主席（主席团会秘书）请假。</w:t>
      </w:r>
    </w:p>
    <w:p>
      <w:pPr>
        <w:spacing w:line="360" w:lineRule="auto"/>
        <w:ind w:right="560" w:firstLine="640" w:firstLineChars="200"/>
        <w:jc w:val="left"/>
        <w:rPr>
          <w:rFonts w:ascii="仿宋_GB2312" w:eastAsia="仿宋_GB2312"/>
          <w:sz w:val="32"/>
          <w:szCs w:val="32"/>
        </w:rPr>
      </w:pPr>
      <w:r>
        <w:rPr>
          <w:rFonts w:hint="eastAsia" w:ascii="仿宋_GB2312" w:eastAsia="仿宋_GB2312"/>
          <w:sz w:val="32"/>
          <w:szCs w:val="32"/>
        </w:rPr>
        <w:t>（三）会议期间，所有通信工具应调至关机或震动。注意维持会议秩序。</w:t>
      </w:r>
    </w:p>
    <w:p>
      <w:pPr>
        <w:spacing w:line="360" w:lineRule="auto"/>
        <w:ind w:right="560" w:firstLine="480" w:firstLineChars="150"/>
        <w:jc w:val="left"/>
        <w:rPr>
          <w:rFonts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lang w:eastAsia="zh-CN"/>
        </w:rPr>
        <w:t>院</w:t>
      </w:r>
      <w:r>
        <w:rPr>
          <w:rFonts w:hint="eastAsia" w:ascii="仿宋_GB2312" w:eastAsia="仿宋_GB2312"/>
          <w:sz w:val="32"/>
          <w:szCs w:val="32"/>
        </w:rPr>
        <w:t>学生会副主席（主席团会秘书）根据会议内容及出勤情况，填写《</w:t>
      </w:r>
      <w:r>
        <w:rPr>
          <w:rFonts w:hint="eastAsia" w:ascii="仿宋_GB2312" w:eastAsia="仿宋_GB2312"/>
          <w:sz w:val="32"/>
          <w:szCs w:val="32"/>
          <w:lang w:eastAsia="zh-CN"/>
        </w:rPr>
        <w:t>内蒙古科技职业学院</w:t>
      </w:r>
      <w:r>
        <w:rPr>
          <w:rFonts w:hint="eastAsia" w:ascii="仿宋_GB2312" w:eastAsia="仿宋_GB2312"/>
          <w:sz w:val="32"/>
          <w:szCs w:val="32"/>
        </w:rPr>
        <w:t>学生会主席团例会记录表》，作为评优时的重要参考指标。</w:t>
      </w:r>
    </w:p>
    <w:p>
      <w:pPr>
        <w:spacing w:line="360" w:lineRule="auto"/>
        <w:ind w:right="560" w:firstLine="480" w:firstLineChars="150"/>
        <w:jc w:val="left"/>
        <w:rPr>
          <w:rFonts w:hint="eastAsia" w:ascii="仿宋_GB2312" w:eastAsia="仿宋_GB2312"/>
          <w:sz w:val="32"/>
          <w:szCs w:val="32"/>
        </w:rPr>
      </w:pPr>
      <w:r>
        <w:rPr>
          <w:rFonts w:hint="eastAsia" w:ascii="仿宋_GB2312" w:eastAsia="仿宋_GB2312"/>
          <w:sz w:val="32"/>
          <w:szCs w:val="32"/>
        </w:rPr>
        <w:t>（五）如遇特殊情况，可根据需要临时召开全体会议。</w:t>
      </w:r>
    </w:p>
    <w:p>
      <w:pPr>
        <w:spacing w:line="360" w:lineRule="auto"/>
        <w:ind w:right="560" w:firstLine="480" w:firstLineChars="150"/>
        <w:jc w:val="left"/>
        <w:rPr>
          <w:rFonts w:hint="eastAsia" w:ascii="仿宋_GB2312" w:eastAsia="仿宋_GB2312"/>
          <w:sz w:val="32"/>
          <w:szCs w:val="32"/>
        </w:rPr>
      </w:pPr>
    </w:p>
    <w:p>
      <w:pPr>
        <w:spacing w:line="360" w:lineRule="auto"/>
        <w:ind w:right="560" w:firstLine="480" w:firstLineChars="150"/>
        <w:jc w:val="left"/>
        <w:rPr>
          <w:rFonts w:hint="eastAsia" w:ascii="仿宋_GB2312" w:eastAsia="仿宋_GB2312"/>
          <w:sz w:val="32"/>
          <w:szCs w:val="32"/>
        </w:rPr>
      </w:pPr>
    </w:p>
    <w:p>
      <w:pPr>
        <w:spacing w:line="360" w:lineRule="auto"/>
        <w:ind w:right="560" w:firstLine="480" w:firstLineChars="150"/>
        <w:jc w:val="left"/>
        <w:rPr>
          <w:rFonts w:hint="eastAsia" w:ascii="仿宋_GB2312" w:eastAsia="仿宋_GB2312"/>
          <w:sz w:val="32"/>
          <w:szCs w:val="32"/>
        </w:rPr>
      </w:pPr>
    </w:p>
    <w:p>
      <w:pPr>
        <w:spacing w:line="360" w:lineRule="auto"/>
        <w:ind w:right="560" w:firstLine="480" w:firstLineChars="150"/>
        <w:jc w:val="left"/>
        <w:rPr>
          <w:rFonts w:hint="eastAsia" w:ascii="仿宋_GB2312" w:eastAsia="仿宋_GB2312"/>
          <w:sz w:val="32"/>
          <w:szCs w:val="32"/>
        </w:rPr>
      </w:pPr>
    </w:p>
    <w:p>
      <w:pPr>
        <w:spacing w:line="360" w:lineRule="auto"/>
        <w:ind w:right="560" w:firstLine="480" w:firstLineChars="150"/>
        <w:jc w:val="left"/>
        <w:rPr>
          <w:rFonts w:hint="eastAsia" w:ascii="仿宋_GB2312" w:eastAsia="仿宋_GB2312"/>
          <w:sz w:val="32"/>
          <w:szCs w:val="32"/>
        </w:rPr>
      </w:pPr>
    </w:p>
    <w:p>
      <w:pPr>
        <w:spacing w:line="360" w:lineRule="auto"/>
        <w:ind w:right="560" w:firstLine="480" w:firstLineChars="150"/>
        <w:jc w:val="left"/>
        <w:rPr>
          <w:rFonts w:hint="eastAsia" w:ascii="仿宋_GB2312" w:eastAsia="仿宋_GB2312"/>
          <w:sz w:val="32"/>
          <w:szCs w:val="32"/>
        </w:rPr>
      </w:pPr>
    </w:p>
    <w:p>
      <w:pPr>
        <w:spacing w:line="360" w:lineRule="auto"/>
        <w:ind w:right="560" w:firstLine="480" w:firstLineChars="150"/>
        <w:jc w:val="left"/>
        <w:rPr>
          <w:rFonts w:hint="eastAsia" w:ascii="仿宋_GB2312" w:eastAsia="仿宋_GB2312"/>
          <w:sz w:val="32"/>
          <w:szCs w:val="32"/>
        </w:rPr>
      </w:pPr>
    </w:p>
    <w:p>
      <w:pPr>
        <w:spacing w:line="360" w:lineRule="auto"/>
        <w:ind w:right="560" w:firstLine="480" w:firstLineChars="150"/>
        <w:jc w:val="left"/>
        <w:rPr>
          <w:rFonts w:hint="eastAsia" w:ascii="仿宋_GB2312" w:eastAsia="仿宋_GB2312"/>
          <w:sz w:val="32"/>
          <w:szCs w:val="32"/>
        </w:rPr>
      </w:pPr>
    </w:p>
    <w:p>
      <w:pPr>
        <w:spacing w:line="360" w:lineRule="auto"/>
        <w:ind w:right="560" w:firstLine="480" w:firstLineChars="150"/>
        <w:jc w:val="left"/>
        <w:rPr>
          <w:rFonts w:hint="eastAsia" w:ascii="仿宋_GB2312" w:eastAsia="仿宋_GB2312"/>
          <w:sz w:val="32"/>
          <w:szCs w:val="32"/>
        </w:rPr>
      </w:pPr>
    </w:p>
    <w:p>
      <w:pPr>
        <w:spacing w:line="360" w:lineRule="auto"/>
        <w:ind w:right="560" w:firstLine="480" w:firstLineChars="150"/>
        <w:jc w:val="left"/>
        <w:rPr>
          <w:rFonts w:hint="eastAsia" w:ascii="仿宋_GB2312" w:eastAsia="仿宋_GB2312"/>
          <w:sz w:val="32"/>
          <w:szCs w:val="32"/>
        </w:rPr>
      </w:pPr>
    </w:p>
    <w:p>
      <w:pPr>
        <w:spacing w:line="360" w:lineRule="auto"/>
        <w:ind w:right="560" w:firstLine="480" w:firstLineChars="150"/>
        <w:jc w:val="left"/>
        <w:rPr>
          <w:rFonts w:hint="eastAsia" w:ascii="仿宋_GB2312" w:eastAsia="仿宋_GB2312"/>
          <w:sz w:val="32"/>
          <w:szCs w:val="32"/>
        </w:rPr>
      </w:pPr>
    </w:p>
    <w:p>
      <w:pPr>
        <w:spacing w:line="360" w:lineRule="auto"/>
        <w:ind w:right="560" w:firstLine="480" w:firstLineChars="150"/>
        <w:jc w:val="left"/>
        <w:rPr>
          <w:rFonts w:hint="eastAsia" w:ascii="仿宋_GB2312" w:eastAsia="仿宋_GB2312"/>
          <w:sz w:val="32"/>
          <w:szCs w:val="32"/>
        </w:rPr>
      </w:pPr>
    </w:p>
    <w:p>
      <w:pPr>
        <w:spacing w:line="360" w:lineRule="auto"/>
        <w:ind w:right="560" w:firstLine="480" w:firstLineChars="150"/>
        <w:jc w:val="left"/>
        <w:rPr>
          <w:rFonts w:hint="eastAsia" w:ascii="仿宋_GB2312" w:eastAsia="仿宋_GB2312"/>
          <w:sz w:val="32"/>
          <w:szCs w:val="32"/>
        </w:rPr>
      </w:pPr>
    </w:p>
    <w:p>
      <w:pPr>
        <w:spacing w:line="360" w:lineRule="auto"/>
        <w:ind w:right="560" w:firstLine="480" w:firstLineChars="150"/>
        <w:jc w:val="left"/>
        <w:rPr>
          <w:rFonts w:hint="eastAsia" w:ascii="仿宋_GB2312" w:eastAsia="仿宋_GB2312"/>
          <w:sz w:val="32"/>
          <w:szCs w:val="32"/>
        </w:rPr>
      </w:pPr>
    </w:p>
    <w:p>
      <w:pPr>
        <w:spacing w:line="360" w:lineRule="auto"/>
        <w:ind w:right="560" w:firstLine="480" w:firstLineChars="150"/>
        <w:jc w:val="left"/>
        <w:rPr>
          <w:rFonts w:hint="eastAsia" w:ascii="仿宋_GB2312" w:eastAsia="仿宋_GB2312"/>
          <w:sz w:val="32"/>
          <w:szCs w:val="32"/>
        </w:rPr>
      </w:pPr>
    </w:p>
    <w:p>
      <w:pPr>
        <w:spacing w:line="360" w:lineRule="auto"/>
        <w:ind w:right="560" w:firstLine="480" w:firstLineChars="150"/>
        <w:jc w:val="left"/>
        <w:rPr>
          <w:rFonts w:hint="eastAsia" w:ascii="仿宋_GB2312" w:eastAsia="仿宋_GB2312"/>
          <w:sz w:val="32"/>
          <w:szCs w:val="32"/>
        </w:rPr>
      </w:pPr>
    </w:p>
    <w:p>
      <w:pPr>
        <w:spacing w:line="360" w:lineRule="auto"/>
        <w:ind w:right="560" w:firstLine="480" w:firstLineChars="150"/>
        <w:jc w:val="left"/>
        <w:rPr>
          <w:rFonts w:hint="eastAsia" w:ascii="仿宋_GB2312" w:eastAsia="仿宋_GB2312"/>
          <w:sz w:val="32"/>
          <w:szCs w:val="32"/>
        </w:rPr>
      </w:pPr>
    </w:p>
    <w:p>
      <w:pPr>
        <w:widowControl/>
        <w:wordWrap w:val="0"/>
        <w:spacing w:line="360" w:lineRule="auto"/>
        <w:jc w:val="center"/>
        <w:rPr>
          <w:rFonts w:hint="eastAsia" w:ascii="方正小标宋简体" w:hAnsi="华文中宋" w:eastAsia="方正小标宋简体" w:cs="宋体"/>
          <w:b/>
          <w:color w:val="000000"/>
          <w:kern w:val="0"/>
          <w:sz w:val="44"/>
          <w:szCs w:val="44"/>
          <w:lang w:eastAsia="zh-CN"/>
        </w:rPr>
      </w:pPr>
      <w:r>
        <w:rPr>
          <w:rFonts w:hint="eastAsia" w:ascii="方正小标宋简体" w:hAnsi="华文中宋" w:eastAsia="方正小标宋简体" w:cs="宋体"/>
          <w:b/>
          <w:color w:val="000000"/>
          <w:kern w:val="0"/>
          <w:sz w:val="44"/>
          <w:szCs w:val="44"/>
          <w:lang w:eastAsia="zh-CN"/>
        </w:rPr>
        <w:t>内蒙古科技职业学院</w:t>
      </w:r>
    </w:p>
    <w:p>
      <w:pPr>
        <w:widowControl/>
        <w:wordWrap w:val="0"/>
        <w:spacing w:line="360" w:lineRule="auto"/>
        <w:jc w:val="center"/>
        <w:rPr>
          <w:rFonts w:hint="eastAsia" w:ascii="方正小标宋简体" w:hAnsi="华文中宋" w:eastAsia="方正小标宋简体" w:cs="宋体"/>
          <w:color w:val="000000"/>
          <w:kern w:val="0"/>
          <w:sz w:val="44"/>
          <w:szCs w:val="44"/>
        </w:rPr>
      </w:pPr>
      <w:r>
        <w:rPr>
          <w:rFonts w:hint="eastAsia" w:ascii="方正小标宋简体" w:hAnsi="华文中宋" w:eastAsia="方正小标宋简体" w:cs="宋体"/>
          <w:b/>
          <w:color w:val="000000"/>
          <w:kern w:val="0"/>
          <w:sz w:val="44"/>
          <w:szCs w:val="44"/>
        </w:rPr>
        <w:t>学生会日常值班检查条例</w:t>
      </w:r>
      <w:r>
        <w:rPr>
          <w:rFonts w:hint="eastAsia" w:ascii="方正小标宋简体" w:hAnsi="华文中宋" w:eastAsia="方正小标宋简体" w:cs="宋体"/>
          <w:color w:val="000000"/>
          <w:kern w:val="0"/>
          <w:sz w:val="44"/>
          <w:szCs w:val="44"/>
        </w:rPr>
        <w:t>（试行）</w:t>
      </w:r>
    </w:p>
    <w:p>
      <w:pPr>
        <w:widowControl/>
        <w:wordWrap w:val="0"/>
        <w:spacing w:line="360" w:lineRule="auto"/>
        <w:jc w:val="center"/>
        <w:rPr>
          <w:rFonts w:hint="eastAsia" w:ascii="楷体_GB2312" w:hAnsi="华文中宋" w:eastAsia="楷体_GB2312" w:cs="宋体"/>
          <w:b/>
          <w:color w:val="000000"/>
          <w:kern w:val="0"/>
          <w:sz w:val="36"/>
          <w:szCs w:val="36"/>
        </w:rPr>
      </w:pPr>
    </w:p>
    <w:p>
      <w:pPr>
        <w:widowControl/>
        <w:spacing w:line="360" w:lineRule="auto"/>
        <w:ind w:firstLine="640" w:firstLineChars="200"/>
        <w:rPr>
          <w:rFonts w:hint="eastAsia" w:ascii="仿宋_GB2312" w:hAnsi="宋体" w:eastAsia="仿宋_GB2312" w:cs="宋体"/>
          <w:color w:val="000000"/>
          <w:kern w:val="0"/>
          <w:sz w:val="32"/>
          <w:szCs w:val="32"/>
        </w:rPr>
      </w:pPr>
      <w:r>
        <w:rPr>
          <w:rFonts w:hint="eastAsia" w:ascii="仿宋_GB2312" w:hAnsi="Arial" w:eastAsia="仿宋_GB2312" w:cs="Arial"/>
          <w:color w:val="000000"/>
          <w:kern w:val="0"/>
          <w:sz w:val="32"/>
          <w:szCs w:val="32"/>
        </w:rPr>
        <w:t>为保证学生会日常工作的规范化、科学化，最大效益发挥学生会的作用以服务于广大同学，特制订本制度。</w:t>
      </w:r>
    </w:p>
    <w:p>
      <w:pPr>
        <w:widowControl/>
        <w:spacing w:line="360" w:lineRule="auto"/>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一、值班时间</w:t>
      </w:r>
    </w:p>
    <w:p>
      <w:pPr>
        <w:widowControl/>
        <w:spacing w:line="360" w:lineRule="auto"/>
        <w:ind w:firstLine="640" w:firstLineChars="200"/>
        <w:rPr>
          <w:rFonts w:hint="default" w:ascii="仿宋_GB2312" w:hAnsi="宋体" w:eastAsia="仿宋_GB2312" w:cs="宋体"/>
          <w:color w:val="000000"/>
          <w:kern w:val="0"/>
          <w:sz w:val="32"/>
          <w:szCs w:val="32"/>
          <w:lang w:val="en-US" w:eastAsia="zh-CN"/>
        </w:rPr>
      </w:pPr>
      <w:r>
        <w:rPr>
          <w:rFonts w:hint="eastAsia" w:ascii="仿宋_GB2312" w:eastAsia="仿宋_GB2312"/>
          <w:sz w:val="32"/>
          <w:szCs w:val="32"/>
        </w:rPr>
        <w:t>每日</w:t>
      </w:r>
      <w:r>
        <w:rPr>
          <w:rFonts w:hint="eastAsia" w:ascii="仿宋_GB2312" w:hAnsi="宋体" w:eastAsia="仿宋_GB2312" w:cs="宋体"/>
          <w:color w:val="000000"/>
          <w:kern w:val="0"/>
          <w:sz w:val="32"/>
          <w:szCs w:val="32"/>
        </w:rPr>
        <w:t>上午08：</w:t>
      </w:r>
      <w:r>
        <w:rPr>
          <w:rFonts w:hint="eastAsia" w:ascii="仿宋_GB2312" w:hAnsi="宋体" w:eastAsia="仿宋_GB2312" w:cs="宋体"/>
          <w:color w:val="000000"/>
          <w:kern w:val="0"/>
          <w:sz w:val="32"/>
          <w:szCs w:val="32"/>
          <w:lang w:val="en-US" w:eastAsia="zh-CN"/>
        </w:rPr>
        <w:t>3</w:t>
      </w:r>
      <w:r>
        <w:rPr>
          <w:rFonts w:hint="eastAsia" w:ascii="仿宋_GB2312" w:hAnsi="宋体" w:eastAsia="仿宋_GB2312" w:cs="宋体"/>
          <w:color w:val="000000"/>
          <w:kern w:val="0"/>
          <w:sz w:val="32"/>
          <w:szCs w:val="32"/>
        </w:rPr>
        <w:t>0—1</w:t>
      </w: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0</w:t>
      </w:r>
      <w:r>
        <w:rPr>
          <w:rFonts w:hint="eastAsia" w:ascii="仿宋_GB2312" w:hAnsi="宋体" w:eastAsia="仿宋_GB2312" w:cs="宋体"/>
          <w:color w:val="000000"/>
          <w:kern w:val="0"/>
          <w:sz w:val="32"/>
          <w:szCs w:val="32"/>
        </w:rPr>
        <w:t>0；下午14：00—17：30</w:t>
      </w:r>
      <w:r>
        <w:rPr>
          <w:rFonts w:hint="eastAsia" w:ascii="仿宋_GB2312" w:hAnsi="宋体" w:eastAsia="仿宋_GB2312" w:cs="宋体"/>
          <w:color w:val="000000"/>
          <w:kern w:val="0"/>
          <w:sz w:val="32"/>
          <w:szCs w:val="32"/>
          <w:lang w:eastAsia="zh-CN"/>
        </w:rPr>
        <w:t>；晚上</w:t>
      </w:r>
      <w:r>
        <w:rPr>
          <w:rFonts w:hint="eastAsia" w:ascii="仿宋_GB2312" w:hAnsi="宋体" w:eastAsia="仿宋_GB2312" w:cs="宋体"/>
          <w:color w:val="000000"/>
          <w:kern w:val="0"/>
          <w:sz w:val="32"/>
          <w:szCs w:val="32"/>
          <w:lang w:val="en-US" w:eastAsia="zh-CN"/>
        </w:rPr>
        <w:t xml:space="preserve"> 19:00-21:00，</w:t>
      </w:r>
      <w:r>
        <w:rPr>
          <w:rFonts w:hint="eastAsia" w:ascii="仿宋_GB2312" w:eastAsia="仿宋_GB2312"/>
          <w:sz w:val="32"/>
          <w:szCs w:val="32"/>
        </w:rPr>
        <w:t>周末节假日除外</w:t>
      </w:r>
    </w:p>
    <w:p>
      <w:pPr>
        <w:spacing w:line="360" w:lineRule="auto"/>
        <w:ind w:firstLine="57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二、值班地点</w:t>
      </w:r>
    </w:p>
    <w:p>
      <w:pPr>
        <w:spacing w:line="360" w:lineRule="auto"/>
        <w:ind w:firstLine="57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学生会办公室</w:t>
      </w:r>
    </w:p>
    <w:p>
      <w:pPr>
        <w:spacing w:line="360" w:lineRule="auto"/>
        <w:ind w:firstLine="640" w:firstLineChars="200"/>
        <w:rPr>
          <w:rFonts w:hint="eastAsia" w:ascii="仿宋_GB2312" w:hAnsi="Arial" w:eastAsia="仿宋_GB2312" w:cs="Arial"/>
          <w:color w:val="000000"/>
          <w:kern w:val="0"/>
          <w:sz w:val="32"/>
          <w:szCs w:val="32"/>
        </w:rPr>
      </w:pPr>
      <w:r>
        <w:rPr>
          <w:rFonts w:hint="eastAsia" w:ascii="仿宋_GB2312" w:hAnsi="宋体" w:eastAsia="仿宋_GB2312" w:cs="宋体"/>
          <w:color w:val="000000"/>
          <w:kern w:val="0"/>
          <w:sz w:val="32"/>
          <w:szCs w:val="32"/>
        </w:rPr>
        <w:t>三、</w:t>
      </w:r>
      <w:r>
        <w:rPr>
          <w:rFonts w:hint="eastAsia" w:ascii="仿宋_GB2312" w:hAnsi="Arial" w:eastAsia="仿宋_GB2312" w:cs="Arial"/>
          <w:color w:val="000000"/>
          <w:kern w:val="0"/>
          <w:sz w:val="32"/>
          <w:szCs w:val="32"/>
        </w:rPr>
        <w:t xml:space="preserve">日常值班人员安排： </w:t>
      </w:r>
    </w:p>
    <w:p>
      <w:pPr>
        <w:spacing w:line="360" w:lineRule="auto"/>
        <w:ind w:firstLine="640" w:firstLineChars="200"/>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（一）由办公室负责安排值班人员名单；</w:t>
      </w:r>
    </w:p>
    <w:p>
      <w:pPr>
        <w:spacing w:line="360" w:lineRule="auto"/>
        <w:ind w:firstLine="640" w:firstLineChars="200"/>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（二）每天值班人员3－4人为宜，注意男女比例协调；</w:t>
      </w:r>
    </w:p>
    <w:p>
      <w:pPr>
        <w:spacing w:line="360" w:lineRule="auto"/>
        <w:ind w:firstLine="640" w:firstLineChars="200"/>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（三）每周由一位副主席轮值，负责当周值班的所有事宜；</w:t>
      </w:r>
    </w:p>
    <w:p>
      <w:pPr>
        <w:spacing w:line="360" w:lineRule="auto"/>
        <w:ind w:firstLine="640" w:firstLineChars="200"/>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 xml:space="preserve">（四）因工作或活动需要，学生会其它部门可另安排一到两名同学值班。 </w:t>
      </w:r>
    </w:p>
    <w:p>
      <w:pPr>
        <w:spacing w:line="360" w:lineRule="auto"/>
        <w:ind w:firstLine="640" w:firstLineChars="200"/>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 xml:space="preserve">四、日常值班人员职责： </w:t>
      </w:r>
    </w:p>
    <w:p>
      <w:pPr>
        <w:spacing w:line="360" w:lineRule="auto"/>
        <w:ind w:firstLine="640" w:firstLineChars="200"/>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（一）接待来访人员，认真听取并记录其所反映的情况，并根据实际安排相关人员处理；</w:t>
      </w:r>
    </w:p>
    <w:p>
      <w:pPr>
        <w:spacing w:line="360" w:lineRule="auto"/>
        <w:ind w:firstLine="640" w:firstLineChars="200"/>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（二）搜集或发布工作信息；</w:t>
      </w:r>
    </w:p>
    <w:p>
      <w:pPr>
        <w:spacing w:line="360" w:lineRule="auto"/>
        <w:ind w:firstLine="640" w:firstLineChars="200"/>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 xml:space="preserve">（三）商讨工作或活动事宜； </w:t>
      </w:r>
    </w:p>
    <w:p>
      <w:pPr>
        <w:spacing w:line="360" w:lineRule="auto"/>
        <w:ind w:firstLine="640" w:firstLineChars="200"/>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（四）整理学生会财物</w:t>
      </w:r>
    </w:p>
    <w:p>
      <w:pPr>
        <w:spacing w:line="360" w:lineRule="auto"/>
        <w:ind w:firstLine="640" w:firstLineChars="200"/>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五、值班要求：</w:t>
      </w:r>
    </w:p>
    <w:p>
      <w:pPr>
        <w:spacing w:line="360" w:lineRule="auto"/>
        <w:ind w:firstLine="480" w:firstLineChars="150"/>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（一）值班人员务必认真填写值班日志；</w:t>
      </w:r>
    </w:p>
    <w:p>
      <w:pPr>
        <w:spacing w:line="360" w:lineRule="auto"/>
        <w:ind w:firstLine="480" w:firstLineChars="150"/>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 xml:space="preserve">（二）遵守学生会有关规章制度，保持良好工作形象和整洁的工作环境； </w:t>
      </w:r>
    </w:p>
    <w:p>
      <w:pPr>
        <w:spacing w:line="360" w:lineRule="auto"/>
        <w:ind w:firstLine="480" w:firstLineChars="150"/>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 xml:space="preserve">（三）接听电话和接待来访人员注重礼貌、热情、大方； </w:t>
      </w:r>
    </w:p>
    <w:p>
      <w:pPr>
        <w:spacing w:line="360" w:lineRule="auto"/>
        <w:ind w:firstLine="480" w:firstLineChars="150"/>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 xml:space="preserve">（四）必须佩戴工作证； </w:t>
      </w:r>
    </w:p>
    <w:p>
      <w:pPr>
        <w:spacing w:line="360" w:lineRule="auto"/>
        <w:ind w:firstLine="480" w:firstLineChars="150"/>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 xml:space="preserve">（五）不得从事与工作无关的活动； </w:t>
      </w:r>
    </w:p>
    <w:p>
      <w:pPr>
        <w:spacing w:line="360" w:lineRule="auto"/>
        <w:ind w:firstLine="480" w:firstLineChars="150"/>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 xml:space="preserve">（六）因故不能参加日常值班时必须向所在部门负责人请假，部门负责人必须做好调配，补充值班人员； </w:t>
      </w:r>
    </w:p>
    <w:p>
      <w:pPr>
        <w:spacing w:line="360" w:lineRule="auto"/>
        <w:ind w:firstLine="480" w:firstLineChars="150"/>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（七）值班人员应利用办公条件加强交流，促进沟通和联系；</w:t>
      </w:r>
    </w:p>
    <w:p>
      <w:pPr>
        <w:spacing w:line="360" w:lineRule="auto"/>
        <w:ind w:firstLine="480" w:firstLineChars="150"/>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 xml:space="preserve">（八）最后离开的值班人员务必关好电灯，拔掉电器插头，并关好门窗。 </w:t>
      </w:r>
    </w:p>
    <w:p>
      <w:pPr>
        <w:spacing w:line="360" w:lineRule="auto"/>
        <w:ind w:firstLine="800" w:firstLineChars="250"/>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 xml:space="preserve">六、遇节假日、特定工作或活动有临时值班要求的以届时临时值班规定为准。但必须将具体情况上报主席团并交由办公室备案。 </w:t>
      </w:r>
    </w:p>
    <w:p>
      <w:pPr>
        <w:spacing w:line="360" w:lineRule="auto"/>
        <w:ind w:left="420" w:leftChars="200" w:firstLine="320" w:firstLineChars="100"/>
        <w:rPr>
          <w:rFonts w:hint="eastAsia" w:ascii="仿宋_GB2312" w:hAnsi="华文中宋" w:eastAsia="仿宋_GB2312"/>
          <w:color w:val="000000"/>
          <w:sz w:val="32"/>
          <w:szCs w:val="32"/>
        </w:rPr>
      </w:pPr>
      <w:r>
        <w:rPr>
          <w:rFonts w:hint="eastAsia" w:ascii="仿宋_GB2312" w:hAnsi="Arial" w:eastAsia="仿宋_GB2312" w:cs="Arial"/>
          <w:color w:val="000000"/>
          <w:kern w:val="0"/>
          <w:sz w:val="32"/>
          <w:szCs w:val="32"/>
        </w:rPr>
        <w:t>七、本制度自颁布之日起实施，最终解释权归学生会主席团所有。</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宋体"/>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09192"/>
    <w:multiLevelType w:val="singleLevel"/>
    <w:tmpl w:val="55E09192"/>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C53281"/>
    <w:rsid w:val="013D03CB"/>
    <w:rsid w:val="07DD6EEF"/>
    <w:rsid w:val="11823AD4"/>
    <w:rsid w:val="159E4C22"/>
    <w:rsid w:val="20EF2F7D"/>
    <w:rsid w:val="21463FD8"/>
    <w:rsid w:val="32620C2F"/>
    <w:rsid w:val="335C40B9"/>
    <w:rsid w:val="446577A9"/>
    <w:rsid w:val="44C53281"/>
    <w:rsid w:val="4A3921D3"/>
    <w:rsid w:val="4F715A11"/>
    <w:rsid w:val="5399138E"/>
    <w:rsid w:val="5F743D83"/>
    <w:rsid w:val="5F8A34E9"/>
    <w:rsid w:val="607F7132"/>
    <w:rsid w:val="685622EA"/>
    <w:rsid w:val="68AD7048"/>
    <w:rsid w:val="68F96EFB"/>
    <w:rsid w:val="6C805B14"/>
    <w:rsid w:val="752B196A"/>
    <w:rsid w:val="7FCA6B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2019-05-31T08:51:00Z</dcterms:created>
  <dc:creator>Administrator</dc:creator>
  <cp:lastModifiedBy>蔡俊真</cp:lastModifiedBy>
  <dcterms:modified xsi:type="dcterms:W3CDTF">2020-11-09T10:45:45Z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